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BCE58" w14:textId="1F240C55" w:rsidR="00C545A2" w:rsidRDefault="0048403A" w:rsidP="00DD0CF0">
      <w:pPr>
        <w:jc w:val="center"/>
        <w:rPr>
          <w:rFonts w:asciiTheme="majorHAnsi" w:hAnsiTheme="majorHAnsi" w:cstheme="majorHAnsi"/>
          <w:noProof/>
          <w:lang w:eastAsia="fr-FR"/>
        </w:rPr>
      </w:pPr>
      <w:r w:rsidRPr="0048403A">
        <w:rPr>
          <w:rFonts w:asciiTheme="majorHAnsi" w:hAnsiTheme="majorHAnsi" w:cstheme="majorHAnsi"/>
          <w:noProof/>
        </w:rPr>
        <w:drawing>
          <wp:inline distT="0" distB="0" distL="0" distR="0" wp14:anchorId="42EEB979" wp14:editId="31E51E56">
            <wp:extent cx="2243163" cy="1662042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163" cy="166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6EC6" w:rsidRPr="00987C08">
        <w:rPr>
          <w:rFonts w:asciiTheme="majorHAnsi" w:hAnsiTheme="majorHAnsi" w:cstheme="majorHAnsi"/>
        </w:rPr>
        <w:t xml:space="preserve">    </w:t>
      </w:r>
      <w:r w:rsidR="006F7A63" w:rsidRPr="006F7A63">
        <w:rPr>
          <w:rFonts w:asciiTheme="majorHAnsi" w:hAnsiTheme="majorHAnsi" w:cstheme="majorHAnsi"/>
          <w:noProof/>
        </w:rPr>
        <w:drawing>
          <wp:inline distT="0" distB="0" distL="0" distR="0" wp14:anchorId="0F63CB74" wp14:editId="248508BC">
            <wp:extent cx="2335202" cy="1783088"/>
            <wp:effectExtent l="0" t="0" r="8255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202" cy="178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9930A" w14:textId="0D5FB1C7" w:rsidR="00D51833" w:rsidRPr="00D51833" w:rsidRDefault="0094486C" w:rsidP="00D51833">
      <w:pPr>
        <w:jc w:val="center"/>
        <w:rPr>
          <w:rFonts w:asciiTheme="majorHAnsi" w:hAnsiTheme="majorHAnsi" w:cstheme="majorHAnsi"/>
          <w:lang w:eastAsia="zh-TW"/>
        </w:rPr>
      </w:pPr>
      <w:r>
        <w:rPr>
          <w:rFonts w:asciiTheme="majorHAnsi" w:hAnsiTheme="majorHAnsi" w:cstheme="majorHAnsi"/>
        </w:rPr>
        <w:pict w14:anchorId="4E833B8C">
          <v:rect id="_x0000_i1025" style="width:0;height:1.5pt" o:hralign="right" o:hrstd="t" o:hr="t" fillcolor="#a7a6aa" stroked="f"/>
        </w:pict>
      </w:r>
      <w:r w:rsidR="00D51833" w:rsidRPr="00D51833">
        <w:rPr>
          <w:b/>
          <w:color w:val="000000" w:themeColor="text1"/>
          <w:sz w:val="28"/>
        </w:rPr>
        <w:t>Conforme NF-S-61-937-8</w:t>
      </w:r>
    </w:p>
    <w:p w14:paraId="5FA164DB" w14:textId="77777777" w:rsidR="00D02079" w:rsidRPr="000F7DBD" w:rsidRDefault="00D02079" w:rsidP="00D02079">
      <w:pPr>
        <w:rPr>
          <w:color w:val="000000" w:themeColor="text1"/>
        </w:rPr>
      </w:pPr>
      <w:r>
        <w:t xml:space="preserve">Fourniture d’ouvrant pour </w:t>
      </w:r>
      <w:proofErr w:type="spellStart"/>
      <w:r>
        <w:t>amenée</w:t>
      </w:r>
      <w:proofErr w:type="spellEnd"/>
      <w:r>
        <w:t xml:space="preserve"> d’air de désenfumage avec lames horizontales de type OXYTONE LAMES 2013 de la marque ALDES ou équivalent. </w:t>
      </w:r>
      <w:r w:rsidRPr="000F7DBD">
        <w:t xml:space="preserve">L’ouvrant pour </w:t>
      </w:r>
      <w:proofErr w:type="spellStart"/>
      <w:r w:rsidRPr="000F7DBD">
        <w:t>amenée</w:t>
      </w:r>
      <w:proofErr w:type="spellEnd"/>
      <w:r w:rsidRPr="000F7DBD">
        <w:t xml:space="preserve"> d’air sera un obturateur mécanique constitué d’un cadre en aluminium (finition anodisé naturel), dans lequel pivote</w:t>
      </w:r>
      <w:r>
        <w:t>nt</w:t>
      </w:r>
      <w:r w:rsidRPr="000F7DBD">
        <w:t xml:space="preserve"> des lames horizontales de même finition que le cadre. Des ailettes recouvrent le cadre pour assurer une excellente étanchéité.</w:t>
      </w:r>
      <w:r>
        <w:t xml:space="preserve"> L’ouvrant télécommandé pour </w:t>
      </w:r>
      <w:proofErr w:type="spellStart"/>
      <w:r>
        <w:t>amenée</w:t>
      </w:r>
      <w:proofErr w:type="spellEnd"/>
      <w:r>
        <w:t xml:space="preserve"> d’air sera positionné en façade extérieure.</w:t>
      </w:r>
    </w:p>
    <w:p w14:paraId="1AFCB997" w14:textId="77777777" w:rsidR="00D02079" w:rsidRPr="005C783E" w:rsidRDefault="00D02079" w:rsidP="00D02079">
      <w:pPr>
        <w:rPr>
          <w:b/>
          <w:color w:val="000000" w:themeColor="text1"/>
        </w:rPr>
      </w:pPr>
      <w:r w:rsidRPr="005C783E">
        <w:rPr>
          <w:b/>
          <w:color w:val="000000" w:themeColor="text1"/>
        </w:rPr>
        <w:t xml:space="preserve">Le matériel aura les caractéristiques suivantes : </w:t>
      </w:r>
    </w:p>
    <w:p w14:paraId="6C689E75" w14:textId="77777777" w:rsidR="00D02079" w:rsidRDefault="00D02079" w:rsidP="00D02079">
      <w:pPr>
        <w:pStyle w:val="Paragraphedeliste"/>
        <w:numPr>
          <w:ilvl w:val="0"/>
          <w:numId w:val="44"/>
        </w:numPr>
        <w:spacing w:after="160" w:line="259" w:lineRule="auto"/>
      </w:pPr>
      <w:r>
        <w:t>Agréé NF-S-61937-8 ouvrant d’amenée d’air</w:t>
      </w:r>
    </w:p>
    <w:p w14:paraId="0493EF16" w14:textId="77777777" w:rsidR="00D02079" w:rsidRDefault="00D02079" w:rsidP="00D02079">
      <w:pPr>
        <w:pStyle w:val="Paragraphedeliste"/>
        <w:numPr>
          <w:ilvl w:val="0"/>
          <w:numId w:val="44"/>
        </w:numPr>
        <w:spacing w:after="160" w:line="259" w:lineRule="auto"/>
      </w:pPr>
      <w:r>
        <w:t>Passage libre conforme à l’IT 246</w:t>
      </w:r>
    </w:p>
    <w:p w14:paraId="3A47C6C8" w14:textId="77777777" w:rsidR="00D02079" w:rsidRDefault="00D02079" w:rsidP="00D02079">
      <w:pPr>
        <w:pStyle w:val="Paragraphedeliste"/>
        <w:numPr>
          <w:ilvl w:val="0"/>
          <w:numId w:val="44"/>
        </w:numPr>
        <w:spacing w:after="160" w:line="259" w:lineRule="auto"/>
      </w:pPr>
      <w:r>
        <w:t>Déclenchement réalisé grâce à une tringlerie entraînée par un ressort situé à l’arrière des lames</w:t>
      </w:r>
    </w:p>
    <w:p w14:paraId="6EA1AB70" w14:textId="77777777" w:rsidR="00D02079" w:rsidRPr="00FE0531" w:rsidRDefault="00D02079" w:rsidP="00D02079">
      <w:pPr>
        <w:pStyle w:val="Paragraphedeliste"/>
        <w:numPr>
          <w:ilvl w:val="0"/>
          <w:numId w:val="44"/>
        </w:numPr>
        <w:spacing w:after="160" w:line="259" w:lineRule="auto"/>
        <w:rPr>
          <w:i/>
        </w:rPr>
      </w:pPr>
      <w:r>
        <w:t>Déclenchement télécommandé à émission ou rupture de courant 24 ou 48 VDC</w:t>
      </w:r>
    </w:p>
    <w:p w14:paraId="4B3ADE26" w14:textId="77777777" w:rsidR="00D02079" w:rsidRDefault="00D02079" w:rsidP="00D02079">
      <w:pPr>
        <w:pStyle w:val="Paragraphedeliste"/>
        <w:numPr>
          <w:ilvl w:val="0"/>
          <w:numId w:val="44"/>
        </w:numPr>
        <w:spacing w:after="160" w:line="259" w:lineRule="auto"/>
      </w:pPr>
      <w:r w:rsidRPr="00DB24EA">
        <w:t>Cadre en aluminium</w:t>
      </w:r>
    </w:p>
    <w:p w14:paraId="2C693864" w14:textId="77777777" w:rsidR="00D02079" w:rsidRDefault="00D02079" w:rsidP="00D02079">
      <w:pPr>
        <w:pStyle w:val="Paragraphedeliste"/>
        <w:numPr>
          <w:ilvl w:val="0"/>
          <w:numId w:val="44"/>
        </w:numPr>
        <w:spacing w:after="160" w:line="259" w:lineRule="auto"/>
      </w:pPr>
      <w:r>
        <w:t>Réarmement standard manuel</w:t>
      </w:r>
    </w:p>
    <w:p w14:paraId="5BA50CF9" w14:textId="77777777" w:rsidR="00D02079" w:rsidRPr="00D50C44" w:rsidRDefault="00D02079" w:rsidP="00D02079">
      <w:pPr>
        <w:rPr>
          <w:b/>
        </w:rPr>
      </w:pPr>
      <w:r w:rsidRPr="005C783E">
        <w:rPr>
          <w:b/>
        </w:rPr>
        <w:t>Accessoires/Options :</w:t>
      </w:r>
    </w:p>
    <w:p w14:paraId="65EF9295" w14:textId="77777777" w:rsidR="00D02079" w:rsidRDefault="00D02079" w:rsidP="00D02079">
      <w:pPr>
        <w:pStyle w:val="Paragraphedeliste"/>
        <w:numPr>
          <w:ilvl w:val="0"/>
          <w:numId w:val="44"/>
        </w:numPr>
        <w:spacing w:after="160" w:line="259" w:lineRule="auto"/>
      </w:pPr>
      <w:r w:rsidRPr="00D50C44">
        <w:rPr>
          <w:b/>
        </w:rPr>
        <w:t>Isolation</w:t>
      </w:r>
      <w:r>
        <w:t> : lames doublées avec du polystyrène expansé M1 enfermées dans un boitier PVC</w:t>
      </w:r>
    </w:p>
    <w:p w14:paraId="32D74E13" w14:textId="77777777" w:rsidR="00D02079" w:rsidRDefault="00D02079" w:rsidP="00D02079">
      <w:pPr>
        <w:pStyle w:val="Paragraphedeliste"/>
        <w:numPr>
          <w:ilvl w:val="0"/>
          <w:numId w:val="44"/>
        </w:numPr>
        <w:spacing w:after="160" w:line="259" w:lineRule="auto"/>
      </w:pPr>
      <w:r>
        <w:t>Contacts de signalisation fin et début de course (possibilité de les doubler)</w:t>
      </w:r>
    </w:p>
    <w:p w14:paraId="08DAF09E" w14:textId="77777777" w:rsidR="00D02079" w:rsidRDefault="00D02079" w:rsidP="00D02079">
      <w:pPr>
        <w:pStyle w:val="Paragraphedeliste"/>
        <w:numPr>
          <w:ilvl w:val="0"/>
          <w:numId w:val="44"/>
        </w:numPr>
        <w:spacing w:after="160" w:line="259" w:lineRule="auto"/>
      </w:pPr>
      <w:r>
        <w:t>Contre cadre en acier galvanisé pour faciliter la mise en œuvre sur mur béton</w:t>
      </w:r>
    </w:p>
    <w:p w14:paraId="524D9C56" w14:textId="77777777" w:rsidR="00D02079" w:rsidRDefault="00D02079" w:rsidP="00D02079">
      <w:pPr>
        <w:pStyle w:val="Paragraphedeliste"/>
        <w:numPr>
          <w:ilvl w:val="0"/>
          <w:numId w:val="44"/>
        </w:numPr>
        <w:spacing w:after="160" w:line="259" w:lineRule="auto"/>
      </w:pPr>
      <w:r>
        <w:t>Grille esthétique intérieure type GFAP 007 de la marque ALDES ou équivalent</w:t>
      </w:r>
    </w:p>
    <w:p w14:paraId="06737F44" w14:textId="375C0CB6" w:rsidR="00D02079" w:rsidRDefault="00D02079" w:rsidP="00D02079">
      <w:pPr>
        <w:pStyle w:val="Paragraphedeliste"/>
        <w:numPr>
          <w:ilvl w:val="0"/>
          <w:numId w:val="44"/>
        </w:numPr>
        <w:spacing w:after="160" w:line="259" w:lineRule="auto"/>
      </w:pPr>
      <w:r>
        <w:t xml:space="preserve">Kit d’adaptation pour montage sur </w:t>
      </w:r>
      <w:r w:rsidR="0094486C">
        <w:t>panneau bois</w:t>
      </w:r>
    </w:p>
    <w:p w14:paraId="17E5F606" w14:textId="77777777" w:rsidR="00D02079" w:rsidRDefault="00D02079" w:rsidP="00D02079">
      <w:pPr>
        <w:pStyle w:val="Paragraphedeliste"/>
        <w:numPr>
          <w:ilvl w:val="0"/>
          <w:numId w:val="44"/>
        </w:numPr>
        <w:spacing w:after="160" w:line="259" w:lineRule="auto"/>
      </w:pPr>
      <w:r>
        <w:t>Réarmement électrique grâce à un vérin électrique</w:t>
      </w:r>
    </w:p>
    <w:p w14:paraId="6C1BFEFF" w14:textId="77777777" w:rsidR="00D02079" w:rsidRDefault="00D02079" w:rsidP="00D02079">
      <w:pPr>
        <w:pStyle w:val="Paragraphedeliste"/>
      </w:pPr>
    </w:p>
    <w:p w14:paraId="5A21F78D" w14:textId="726F876E" w:rsidR="001C582B" w:rsidRPr="00D02079" w:rsidRDefault="00D02079" w:rsidP="003C4466">
      <w:pPr>
        <w:rPr>
          <w:b/>
        </w:rPr>
      </w:pPr>
      <w:r w:rsidRPr="00085320">
        <w:rPr>
          <w:b/>
        </w:rPr>
        <w:t xml:space="preserve">L’ouvrant pour </w:t>
      </w:r>
      <w:proofErr w:type="spellStart"/>
      <w:r w:rsidRPr="00085320">
        <w:rPr>
          <w:b/>
        </w:rPr>
        <w:t>amenée</w:t>
      </w:r>
      <w:proofErr w:type="spellEnd"/>
      <w:r w:rsidRPr="00085320">
        <w:rPr>
          <w:b/>
        </w:rPr>
        <w:t xml:space="preserve"> d’ai</w:t>
      </w:r>
      <w:r>
        <w:rPr>
          <w:b/>
        </w:rPr>
        <w:t>r sera de type OXYTONE LAMES 2013</w:t>
      </w:r>
      <w:r w:rsidRPr="00085320">
        <w:rPr>
          <w:b/>
        </w:rPr>
        <w:t xml:space="preserve"> de la marque ALDES ou esthétiquement et techniquement équivalents.</w:t>
      </w:r>
    </w:p>
    <w:sectPr w:rsidR="001C582B" w:rsidRPr="00D02079" w:rsidSect="009B18D1">
      <w:headerReference w:type="default" r:id="rId13"/>
      <w:footerReference w:type="default" r:id="rId14"/>
      <w:pgSz w:w="11906" w:h="16838"/>
      <w:pgMar w:top="567" w:right="566" w:bottom="720" w:left="72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1510E" w14:textId="77777777" w:rsidR="00AA0D2C" w:rsidRDefault="00AA0D2C" w:rsidP="00667522">
      <w:pPr>
        <w:spacing w:after="0" w:line="240" w:lineRule="auto"/>
      </w:pPr>
      <w:r>
        <w:separator/>
      </w:r>
    </w:p>
  </w:endnote>
  <w:endnote w:type="continuationSeparator" w:id="0">
    <w:p w14:paraId="43144AA2" w14:textId="77777777" w:rsidR="00AA0D2C" w:rsidRDefault="00AA0D2C" w:rsidP="00667522">
      <w:pPr>
        <w:spacing w:after="0" w:line="240" w:lineRule="auto"/>
      </w:pPr>
      <w:r>
        <w:continuationSeparator/>
      </w:r>
    </w:p>
  </w:endnote>
  <w:endnote w:type="continuationNotice" w:id="1">
    <w:p w14:paraId="55DFF2E0" w14:textId="77777777" w:rsidR="00AA0D2C" w:rsidRDefault="00AA0D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5208F" w14:textId="77777777" w:rsidR="00BC1067" w:rsidRDefault="00BC1067" w:rsidP="00BC1067">
    <w:pPr>
      <w:pStyle w:val="Pieddepage"/>
      <w:jc w:val="right"/>
    </w:pPr>
  </w:p>
  <w:p w14:paraId="671B33E9" w14:textId="497EF1F5" w:rsidR="00180A6A" w:rsidRPr="00BC1067" w:rsidRDefault="00BC1067" w:rsidP="00BC1067">
    <w:pPr>
      <w:pStyle w:val="Pieddepage"/>
      <w:jc w:val="right"/>
    </w:pPr>
    <w:r>
      <w:tab/>
    </w:r>
    <w:r>
      <w:tab/>
    </w:r>
    <w:r>
      <w:tab/>
    </w:r>
    <w:r>
      <w:rPr>
        <w:noProof/>
        <w:lang w:eastAsia="fr-FR"/>
      </w:rPr>
      <w:drawing>
        <wp:inline distT="0" distB="0" distL="0" distR="0" wp14:anchorId="01A3A820" wp14:editId="7E757AF5">
          <wp:extent cx="1336241" cy="276181"/>
          <wp:effectExtent l="0" t="0" r="0" b="0"/>
          <wp:docPr id="18" name="Image 18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 descr="Une image contenant texte, clipart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7739" cy="290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35E6C" w14:textId="77777777" w:rsidR="00AA0D2C" w:rsidRDefault="00AA0D2C" w:rsidP="00667522">
      <w:pPr>
        <w:spacing w:after="0" w:line="240" w:lineRule="auto"/>
      </w:pPr>
      <w:r>
        <w:separator/>
      </w:r>
    </w:p>
  </w:footnote>
  <w:footnote w:type="continuationSeparator" w:id="0">
    <w:p w14:paraId="6E306670" w14:textId="77777777" w:rsidR="00AA0D2C" w:rsidRDefault="00AA0D2C" w:rsidP="00667522">
      <w:pPr>
        <w:spacing w:after="0" w:line="240" w:lineRule="auto"/>
      </w:pPr>
      <w:r>
        <w:continuationSeparator/>
      </w:r>
    </w:p>
  </w:footnote>
  <w:footnote w:type="continuationNotice" w:id="1">
    <w:p w14:paraId="399CFEF9" w14:textId="77777777" w:rsidR="00AA0D2C" w:rsidRDefault="00AA0D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2733D" w14:textId="49F60F88" w:rsidR="00180A6A" w:rsidRPr="00397A43" w:rsidRDefault="00180A6A" w:rsidP="00397A43">
    <w:pPr>
      <w:spacing w:after="600"/>
      <w:jc w:val="center"/>
      <w:rPr>
        <w:b/>
        <w:color w:val="F2F2F2" w:themeColor="background1" w:themeShade="F2"/>
        <w:sz w:val="36"/>
        <w:szCs w:val="36"/>
      </w:rPr>
    </w:pPr>
    <w:r w:rsidRPr="009C6FBD">
      <w:rPr>
        <w:b/>
        <w:noProof/>
        <w:color w:val="B7CA56"/>
        <w:sz w:val="40"/>
        <w:szCs w:val="40"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990E0F" wp14:editId="2A487F95">
              <wp:simplePos x="0" y="0"/>
              <wp:positionH relativeFrom="column">
                <wp:posOffset>-600075</wp:posOffset>
              </wp:positionH>
              <wp:positionV relativeFrom="paragraph">
                <wp:posOffset>318172</wp:posOffset>
              </wp:positionV>
              <wp:extent cx="1621790" cy="102870"/>
              <wp:effectExtent l="0" t="0" r="16510" b="30480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621790" cy="10287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D7F724" id="Connecteur droit 6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25pt,25.05pt" to="80.4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" strokecolor="#40a7c2 [3048]"/>
          </w:pict>
        </mc:Fallback>
      </mc:AlternateContent>
    </w:r>
    <w:r w:rsidRPr="009C6FBD">
      <w:rPr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B62D2A" wp14:editId="43EF4EF8">
              <wp:simplePos x="0" y="0"/>
              <wp:positionH relativeFrom="column">
                <wp:posOffset>-775335</wp:posOffset>
              </wp:positionH>
              <wp:positionV relativeFrom="paragraph">
                <wp:posOffset>-762000</wp:posOffset>
              </wp:positionV>
              <wp:extent cx="1797050" cy="1360170"/>
              <wp:effectExtent l="0" t="0" r="0" b="0"/>
              <wp:wrapNone/>
              <wp:docPr id="7" name="Rogner un rectangle avec un coin diagona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0" cy="1360170"/>
                      </a:xfrm>
                      <a:custGeom>
                        <a:avLst/>
                        <a:gdLst>
                          <a:gd name="connsiteX0" fmla="*/ 0 w 1593850"/>
                          <a:gd name="connsiteY0" fmla="*/ 0 h 1009650"/>
                          <a:gd name="connsiteX1" fmla="*/ 1425572 w 1593850"/>
                          <a:gd name="connsiteY1" fmla="*/ 0 h 1009650"/>
                          <a:gd name="connsiteX2" fmla="*/ 1593850 w 1593850"/>
                          <a:gd name="connsiteY2" fmla="*/ 168278 h 1009650"/>
                          <a:gd name="connsiteX3" fmla="*/ 1593850 w 1593850"/>
                          <a:gd name="connsiteY3" fmla="*/ 1009650 h 1009650"/>
                          <a:gd name="connsiteX4" fmla="*/ 1593850 w 1593850"/>
                          <a:gd name="connsiteY4" fmla="*/ 1009650 h 1009650"/>
                          <a:gd name="connsiteX5" fmla="*/ 168278 w 1593850"/>
                          <a:gd name="connsiteY5" fmla="*/ 1009650 h 1009650"/>
                          <a:gd name="connsiteX6" fmla="*/ 0 w 1593850"/>
                          <a:gd name="connsiteY6" fmla="*/ 841372 h 1009650"/>
                          <a:gd name="connsiteX7" fmla="*/ 0 w 1593850"/>
                          <a:gd name="connsiteY7" fmla="*/ 0 h 1009650"/>
                          <a:gd name="connsiteX0" fmla="*/ 0 w 1593850"/>
                          <a:gd name="connsiteY0" fmla="*/ 0 h 1187450"/>
                          <a:gd name="connsiteX1" fmla="*/ 1425572 w 1593850"/>
                          <a:gd name="connsiteY1" fmla="*/ 0 h 1187450"/>
                          <a:gd name="connsiteX2" fmla="*/ 1593850 w 1593850"/>
                          <a:gd name="connsiteY2" fmla="*/ 168278 h 1187450"/>
                          <a:gd name="connsiteX3" fmla="*/ 1593850 w 1593850"/>
                          <a:gd name="connsiteY3" fmla="*/ 1009650 h 1187450"/>
                          <a:gd name="connsiteX4" fmla="*/ 1593850 w 1593850"/>
                          <a:gd name="connsiteY4" fmla="*/ 1187450 h 1187450"/>
                          <a:gd name="connsiteX5" fmla="*/ 168278 w 1593850"/>
                          <a:gd name="connsiteY5" fmla="*/ 1009650 h 1187450"/>
                          <a:gd name="connsiteX6" fmla="*/ 0 w 1593850"/>
                          <a:gd name="connsiteY6" fmla="*/ 841372 h 1187450"/>
                          <a:gd name="connsiteX7" fmla="*/ 0 w 1593850"/>
                          <a:gd name="connsiteY7" fmla="*/ 0 h 1187450"/>
                          <a:gd name="connsiteX0" fmla="*/ 0 w 1593850"/>
                          <a:gd name="connsiteY0" fmla="*/ 0 h 1028700"/>
                          <a:gd name="connsiteX1" fmla="*/ 1425572 w 1593850"/>
                          <a:gd name="connsiteY1" fmla="*/ 0 h 1028700"/>
                          <a:gd name="connsiteX2" fmla="*/ 1593850 w 1593850"/>
                          <a:gd name="connsiteY2" fmla="*/ 168278 h 1028700"/>
                          <a:gd name="connsiteX3" fmla="*/ 1593850 w 1593850"/>
                          <a:gd name="connsiteY3" fmla="*/ 1009650 h 1028700"/>
                          <a:gd name="connsiteX4" fmla="*/ 1593850 w 1593850"/>
                          <a:gd name="connsiteY4" fmla="*/ 1028700 h 1028700"/>
                          <a:gd name="connsiteX5" fmla="*/ 168278 w 1593850"/>
                          <a:gd name="connsiteY5" fmla="*/ 1009650 h 1028700"/>
                          <a:gd name="connsiteX6" fmla="*/ 0 w 1593850"/>
                          <a:gd name="connsiteY6" fmla="*/ 841372 h 1028700"/>
                          <a:gd name="connsiteX7" fmla="*/ 0 w 1593850"/>
                          <a:gd name="connsiteY7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168278 w 1797050"/>
                          <a:gd name="connsiteY5" fmla="*/ 1009650 h 1028700"/>
                          <a:gd name="connsiteX6" fmla="*/ 0 w 1797050"/>
                          <a:gd name="connsiteY6" fmla="*/ 841372 h 1028700"/>
                          <a:gd name="connsiteX7" fmla="*/ 0 w 1797050"/>
                          <a:gd name="connsiteY7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266700 w 1797050"/>
                          <a:gd name="connsiteY5" fmla="*/ 946150 h 1028700"/>
                          <a:gd name="connsiteX6" fmla="*/ 168278 w 1797050"/>
                          <a:gd name="connsiteY6" fmla="*/ 1009650 h 1028700"/>
                          <a:gd name="connsiteX7" fmla="*/ 0 w 1797050"/>
                          <a:gd name="connsiteY7" fmla="*/ 841372 h 1028700"/>
                          <a:gd name="connsiteX8" fmla="*/ 0 w 1797050"/>
                          <a:gd name="connsiteY8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107950 w 1797050"/>
                          <a:gd name="connsiteY5" fmla="*/ 933450 h 1028700"/>
                          <a:gd name="connsiteX6" fmla="*/ 266700 w 1797050"/>
                          <a:gd name="connsiteY6" fmla="*/ 946150 h 1028700"/>
                          <a:gd name="connsiteX7" fmla="*/ 168278 w 1797050"/>
                          <a:gd name="connsiteY7" fmla="*/ 1009650 h 1028700"/>
                          <a:gd name="connsiteX8" fmla="*/ 0 w 1797050"/>
                          <a:gd name="connsiteY8" fmla="*/ 841372 h 1028700"/>
                          <a:gd name="connsiteX9" fmla="*/ 0 w 1797050"/>
                          <a:gd name="connsiteY9" fmla="*/ 0 h 1028700"/>
                          <a:gd name="connsiteX0" fmla="*/ 0 w 1797050"/>
                          <a:gd name="connsiteY0" fmla="*/ 0 h 1063296"/>
                          <a:gd name="connsiteX1" fmla="*/ 1425572 w 1797050"/>
                          <a:gd name="connsiteY1" fmla="*/ 0 h 1063296"/>
                          <a:gd name="connsiteX2" fmla="*/ 1797050 w 1797050"/>
                          <a:gd name="connsiteY2" fmla="*/ 574678 h 1063296"/>
                          <a:gd name="connsiteX3" fmla="*/ 1593850 w 1797050"/>
                          <a:gd name="connsiteY3" fmla="*/ 1009650 h 1063296"/>
                          <a:gd name="connsiteX4" fmla="*/ 1593850 w 1797050"/>
                          <a:gd name="connsiteY4" fmla="*/ 1028700 h 1063296"/>
                          <a:gd name="connsiteX5" fmla="*/ 304800 w 1797050"/>
                          <a:gd name="connsiteY5" fmla="*/ 1060450 h 1063296"/>
                          <a:gd name="connsiteX6" fmla="*/ 107950 w 1797050"/>
                          <a:gd name="connsiteY6" fmla="*/ 933450 h 1063296"/>
                          <a:gd name="connsiteX7" fmla="*/ 266700 w 1797050"/>
                          <a:gd name="connsiteY7" fmla="*/ 946150 h 1063296"/>
                          <a:gd name="connsiteX8" fmla="*/ 168278 w 1797050"/>
                          <a:gd name="connsiteY8" fmla="*/ 1009650 h 1063296"/>
                          <a:gd name="connsiteX9" fmla="*/ 0 w 1797050"/>
                          <a:gd name="connsiteY9" fmla="*/ 841372 h 1063296"/>
                          <a:gd name="connsiteX10" fmla="*/ 0 w 1797050"/>
                          <a:gd name="connsiteY10" fmla="*/ 0 h 1063296"/>
                          <a:gd name="connsiteX0" fmla="*/ 0 w 1797050"/>
                          <a:gd name="connsiteY0" fmla="*/ 0 h 1062162"/>
                          <a:gd name="connsiteX1" fmla="*/ 1425572 w 1797050"/>
                          <a:gd name="connsiteY1" fmla="*/ 0 h 1062162"/>
                          <a:gd name="connsiteX2" fmla="*/ 1797050 w 1797050"/>
                          <a:gd name="connsiteY2" fmla="*/ 574678 h 1062162"/>
                          <a:gd name="connsiteX3" fmla="*/ 1593850 w 1797050"/>
                          <a:gd name="connsiteY3" fmla="*/ 1009650 h 1062162"/>
                          <a:gd name="connsiteX4" fmla="*/ 1593850 w 1797050"/>
                          <a:gd name="connsiteY4" fmla="*/ 1028700 h 1062162"/>
                          <a:gd name="connsiteX5" fmla="*/ 152400 w 1797050"/>
                          <a:gd name="connsiteY5" fmla="*/ 927367 h 1062162"/>
                          <a:gd name="connsiteX6" fmla="*/ 304800 w 1797050"/>
                          <a:gd name="connsiteY6" fmla="*/ 1060450 h 1062162"/>
                          <a:gd name="connsiteX7" fmla="*/ 107950 w 1797050"/>
                          <a:gd name="connsiteY7" fmla="*/ 933450 h 1062162"/>
                          <a:gd name="connsiteX8" fmla="*/ 266700 w 1797050"/>
                          <a:gd name="connsiteY8" fmla="*/ 946150 h 1062162"/>
                          <a:gd name="connsiteX9" fmla="*/ 168278 w 1797050"/>
                          <a:gd name="connsiteY9" fmla="*/ 1009650 h 1062162"/>
                          <a:gd name="connsiteX10" fmla="*/ 0 w 1797050"/>
                          <a:gd name="connsiteY10" fmla="*/ 841372 h 1062162"/>
                          <a:gd name="connsiteX11" fmla="*/ 0 w 1797050"/>
                          <a:gd name="connsiteY11" fmla="*/ 0 h 1062162"/>
                          <a:gd name="connsiteX0" fmla="*/ 0 w 1797050"/>
                          <a:gd name="connsiteY0" fmla="*/ 0 h 1062162"/>
                          <a:gd name="connsiteX1" fmla="*/ 1425572 w 1797050"/>
                          <a:gd name="connsiteY1" fmla="*/ 0 h 1062162"/>
                          <a:gd name="connsiteX2" fmla="*/ 1797050 w 1797050"/>
                          <a:gd name="connsiteY2" fmla="*/ 574678 h 1062162"/>
                          <a:gd name="connsiteX3" fmla="*/ 1593850 w 1797050"/>
                          <a:gd name="connsiteY3" fmla="*/ 1009650 h 1062162"/>
                          <a:gd name="connsiteX4" fmla="*/ 1593850 w 1797050"/>
                          <a:gd name="connsiteY4" fmla="*/ 1028700 h 1062162"/>
                          <a:gd name="connsiteX5" fmla="*/ 152400 w 1797050"/>
                          <a:gd name="connsiteY5" fmla="*/ 927367 h 1062162"/>
                          <a:gd name="connsiteX6" fmla="*/ 304800 w 1797050"/>
                          <a:gd name="connsiteY6" fmla="*/ 1060450 h 1062162"/>
                          <a:gd name="connsiteX7" fmla="*/ 107950 w 1797050"/>
                          <a:gd name="connsiteY7" fmla="*/ 933450 h 1062162"/>
                          <a:gd name="connsiteX8" fmla="*/ 266700 w 1797050"/>
                          <a:gd name="connsiteY8" fmla="*/ 946150 h 1062162"/>
                          <a:gd name="connsiteX9" fmla="*/ 168278 w 1797050"/>
                          <a:gd name="connsiteY9" fmla="*/ 1009650 h 1062162"/>
                          <a:gd name="connsiteX10" fmla="*/ 0 w 1797050"/>
                          <a:gd name="connsiteY10" fmla="*/ 841372 h 1062162"/>
                          <a:gd name="connsiteX11" fmla="*/ 0 w 1797050"/>
                          <a:gd name="connsiteY11" fmla="*/ 0 h 1062162"/>
                          <a:gd name="connsiteX0" fmla="*/ 0 w 1797050"/>
                          <a:gd name="connsiteY0" fmla="*/ 298574 h 1360736"/>
                          <a:gd name="connsiteX1" fmla="*/ 1457322 w 1797050"/>
                          <a:gd name="connsiteY1" fmla="*/ 0 h 1360736"/>
                          <a:gd name="connsiteX2" fmla="*/ 1797050 w 1797050"/>
                          <a:gd name="connsiteY2" fmla="*/ 873252 h 1360736"/>
                          <a:gd name="connsiteX3" fmla="*/ 1593850 w 1797050"/>
                          <a:gd name="connsiteY3" fmla="*/ 1308224 h 1360736"/>
                          <a:gd name="connsiteX4" fmla="*/ 1593850 w 1797050"/>
                          <a:gd name="connsiteY4" fmla="*/ 1327274 h 1360736"/>
                          <a:gd name="connsiteX5" fmla="*/ 152400 w 1797050"/>
                          <a:gd name="connsiteY5" fmla="*/ 1225941 h 1360736"/>
                          <a:gd name="connsiteX6" fmla="*/ 304800 w 1797050"/>
                          <a:gd name="connsiteY6" fmla="*/ 1359024 h 1360736"/>
                          <a:gd name="connsiteX7" fmla="*/ 107950 w 1797050"/>
                          <a:gd name="connsiteY7" fmla="*/ 1232024 h 1360736"/>
                          <a:gd name="connsiteX8" fmla="*/ 266700 w 1797050"/>
                          <a:gd name="connsiteY8" fmla="*/ 1244724 h 1360736"/>
                          <a:gd name="connsiteX9" fmla="*/ 168278 w 1797050"/>
                          <a:gd name="connsiteY9" fmla="*/ 1308224 h 1360736"/>
                          <a:gd name="connsiteX10" fmla="*/ 0 w 1797050"/>
                          <a:gd name="connsiteY10" fmla="*/ 1139946 h 1360736"/>
                          <a:gd name="connsiteX11" fmla="*/ 0 w 1797050"/>
                          <a:gd name="connsiteY11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873252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949847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1179125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</a:cxnLst>
                        <a:rect l="l" t="t" r="r" b="b"/>
                        <a:pathLst>
                          <a:path w="1797050" h="1360736">
                            <a:moveTo>
                              <a:pt x="0" y="298574"/>
                            </a:moveTo>
                            <a:cubicBezTo>
                              <a:pt x="101600" y="279516"/>
                              <a:pt x="203200" y="19058"/>
                              <a:pt x="304800" y="0"/>
                            </a:cubicBezTo>
                            <a:lnTo>
                              <a:pt x="1457322" y="0"/>
                            </a:lnTo>
                            <a:lnTo>
                              <a:pt x="1797050" y="1179125"/>
                            </a:lnTo>
                            <a:lnTo>
                              <a:pt x="1593850" y="1308224"/>
                            </a:lnTo>
                            <a:lnTo>
                              <a:pt x="1593850" y="1327274"/>
                            </a:lnTo>
                            <a:cubicBezTo>
                              <a:pt x="1387475" y="1333674"/>
                              <a:pt x="297392" y="1290912"/>
                              <a:pt x="152400" y="1225941"/>
                            </a:cubicBezTo>
                            <a:cubicBezTo>
                              <a:pt x="-62442" y="1231233"/>
                              <a:pt x="346075" y="1378124"/>
                              <a:pt x="304800" y="1359024"/>
                            </a:cubicBezTo>
                            <a:cubicBezTo>
                              <a:pt x="263525" y="1339924"/>
                              <a:pt x="119592" y="1234141"/>
                              <a:pt x="107950" y="1232024"/>
                            </a:cubicBezTo>
                            <a:cubicBezTo>
                              <a:pt x="96308" y="1229907"/>
                              <a:pt x="293687" y="1234141"/>
                              <a:pt x="266700" y="1244724"/>
                            </a:cubicBezTo>
                            <a:lnTo>
                              <a:pt x="168278" y="1308224"/>
                            </a:lnTo>
                            <a:lnTo>
                              <a:pt x="0" y="1139946"/>
                            </a:lnTo>
                            <a:lnTo>
                              <a:pt x="0" y="298574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183452" id="Rogner un rectangle avec un coin diagonal 16" o:spid="_x0000_s1026" style="position:absolute;margin-left:-61.05pt;margin-top:-60pt;width:141.5pt;height:10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7050,1360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" path="m,298574c101600,279516,203200,19058,304800,l1457322,r339728,1179125l1593850,1308224r,19050c1387475,1333674,297392,1290912,152400,1225941v-214842,5292,193675,152183,152400,133083c263525,1339924,119592,1234141,107950,1232024v-11642,-2117,185737,2117,158750,12700l168278,1308224,,1139946,,298574xe" fillcolor="white [3212]" stroked="f" strokeweight="2pt">
              <v:path arrowok="t" o:connecttype="custom" o:connectlocs="0,298450;304800,0;1457322,0;1797050,1178635;1593850,1307680;1593850,1326722;152400,1225431;304800,1358459;107950,1231512;266700,1244206;168278,1307680;0,1139472;0,298450" o:connectangles="0,0,0,0,0,0,0,0,0,0,0,0,0"/>
            </v:shape>
          </w:pict>
        </mc:Fallback>
      </mc:AlternateContent>
    </w:r>
    <w:r w:rsidRPr="009C6FBD">
      <w:rPr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B54819" wp14:editId="1B9BD647">
              <wp:simplePos x="0" y="0"/>
              <wp:positionH relativeFrom="column">
                <wp:posOffset>-467995</wp:posOffset>
              </wp:positionH>
              <wp:positionV relativeFrom="paragraph">
                <wp:posOffset>351155</wp:posOffset>
              </wp:positionV>
              <wp:extent cx="7664450" cy="381000"/>
              <wp:effectExtent l="0" t="0" r="12700" b="19050"/>
              <wp:wrapNone/>
              <wp:docPr id="9" name="Connecteur droi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4450" cy="381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861DA6" id="Connecteur droit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85pt,27.65pt" to="566.65pt,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" strokecolor="white [3212]"/>
          </w:pict>
        </mc:Fallback>
      </mc:AlternateContent>
    </w:r>
    <w:r w:rsidRPr="009C6FBD">
      <w:rPr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4782A8C" wp14:editId="51052502">
              <wp:simplePos x="0" y="0"/>
              <wp:positionH relativeFrom="column">
                <wp:posOffset>-620395</wp:posOffset>
              </wp:positionH>
              <wp:positionV relativeFrom="paragraph">
                <wp:posOffset>-944245</wp:posOffset>
              </wp:positionV>
              <wp:extent cx="7778750" cy="1771650"/>
              <wp:effectExtent l="0" t="0" r="0" b="0"/>
              <wp:wrapNone/>
              <wp:docPr id="10" name="Organigramme : Entrée manuel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778750" cy="1771650"/>
                      </a:xfrm>
                      <a:prstGeom prst="flowChartManualInput">
                        <a:avLst/>
                      </a:prstGeom>
                      <a:solidFill>
                        <a:srgbClr val="4AAFB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A94395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Organigramme : Entrée manuelle 10" o:spid="_x0000_s1026" type="#_x0000_t118" style="position:absolute;margin-left:-48.85pt;margin-top:-74.35pt;width:612.5pt;height:139.5pt;flip:y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" fillcolor="#4aafb4" stroked="f" strokeweight="2pt"/>
          </w:pict>
        </mc:Fallback>
      </mc:AlternateContent>
    </w:r>
    <w:r w:rsidRPr="009C6FBD">
      <w:rPr>
        <w:b/>
        <w:color w:val="F2F2F2" w:themeColor="background1" w:themeShade="F2"/>
        <w:sz w:val="40"/>
        <w:szCs w:val="40"/>
      </w:rPr>
      <w:t xml:space="preserve">       </w:t>
    </w:r>
    <w:r w:rsidRPr="009C6FBD">
      <w:rPr>
        <w:b/>
        <w:color w:val="F2F2F2" w:themeColor="background1" w:themeShade="F2"/>
        <w:sz w:val="36"/>
        <w:szCs w:val="36"/>
      </w:rPr>
      <w:t xml:space="preserve">    </w:t>
    </w:r>
    <w:r w:rsidR="00035827">
      <w:rPr>
        <w:b/>
        <w:color w:val="F2F2F2" w:themeColor="background1" w:themeShade="F2"/>
        <w:sz w:val="36"/>
        <w:szCs w:val="36"/>
      </w:rPr>
      <w:t xml:space="preserve">Descriptif type </w:t>
    </w:r>
    <w:r w:rsidRPr="009C6FBD">
      <w:rPr>
        <w:b/>
        <w:color w:val="F2F2F2" w:themeColor="background1" w:themeShade="F2"/>
        <w:sz w:val="36"/>
        <w:szCs w:val="36"/>
      </w:rPr>
      <w:t xml:space="preserve">– </w:t>
    </w:r>
    <w:r w:rsidR="00E1522B">
      <w:rPr>
        <w:b/>
        <w:color w:val="F2F2F2" w:themeColor="background1" w:themeShade="F2"/>
        <w:sz w:val="36"/>
        <w:szCs w:val="36"/>
      </w:rPr>
      <w:t>Ouvrant d’amenée d’air</w:t>
    </w:r>
    <w:r w:rsidR="00397A43">
      <w:rPr>
        <w:b/>
        <w:color w:val="F2F2F2" w:themeColor="background1" w:themeShade="F2"/>
        <w:sz w:val="36"/>
        <w:szCs w:val="36"/>
      </w:rPr>
      <w:br/>
      <w:t xml:space="preserve">              </w:t>
    </w:r>
    <w:r w:rsidR="001E6744">
      <w:rPr>
        <w:b/>
        <w:color w:val="F2F2F2" w:themeColor="background1" w:themeShade="F2"/>
        <w:sz w:val="36"/>
        <w:szCs w:val="36"/>
      </w:rPr>
      <w:t>OXYTONE LAMES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79A9"/>
    <w:multiLevelType w:val="hybridMultilevel"/>
    <w:tmpl w:val="AE6AA12E"/>
    <w:lvl w:ilvl="0" w:tplc="0FB86B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83CDB"/>
    <w:multiLevelType w:val="hybridMultilevel"/>
    <w:tmpl w:val="BC269C0C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214C7"/>
    <w:multiLevelType w:val="multilevel"/>
    <w:tmpl w:val="8550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071F4"/>
    <w:multiLevelType w:val="hybridMultilevel"/>
    <w:tmpl w:val="FC5E7014"/>
    <w:lvl w:ilvl="0" w:tplc="C540DD82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250E98"/>
    <w:multiLevelType w:val="hybridMultilevel"/>
    <w:tmpl w:val="07C0B382"/>
    <w:lvl w:ilvl="0" w:tplc="040C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0C3044EA"/>
    <w:multiLevelType w:val="hybridMultilevel"/>
    <w:tmpl w:val="12103450"/>
    <w:lvl w:ilvl="0" w:tplc="040C0005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0DE24EC4"/>
    <w:multiLevelType w:val="multilevel"/>
    <w:tmpl w:val="0ACC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8E405B"/>
    <w:multiLevelType w:val="hybridMultilevel"/>
    <w:tmpl w:val="BEDA6BB2"/>
    <w:lvl w:ilvl="0" w:tplc="2042F6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137CF"/>
    <w:multiLevelType w:val="hybridMultilevel"/>
    <w:tmpl w:val="7B249E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E4C62"/>
    <w:multiLevelType w:val="hybridMultilevel"/>
    <w:tmpl w:val="A3709E98"/>
    <w:lvl w:ilvl="0" w:tplc="5BD21E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21BEE"/>
    <w:multiLevelType w:val="hybridMultilevel"/>
    <w:tmpl w:val="6E66B894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E25BE"/>
    <w:multiLevelType w:val="hybridMultilevel"/>
    <w:tmpl w:val="56D6E658"/>
    <w:lvl w:ilvl="0" w:tplc="C540DD82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1EC4760C"/>
    <w:multiLevelType w:val="hybridMultilevel"/>
    <w:tmpl w:val="D2BAAFA2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23C6E"/>
    <w:multiLevelType w:val="hybridMultilevel"/>
    <w:tmpl w:val="62C6CF2E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B3638"/>
    <w:multiLevelType w:val="hybridMultilevel"/>
    <w:tmpl w:val="9232EDDC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879C4"/>
    <w:multiLevelType w:val="hybridMultilevel"/>
    <w:tmpl w:val="36F24228"/>
    <w:lvl w:ilvl="0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28E520CB"/>
    <w:multiLevelType w:val="hybridMultilevel"/>
    <w:tmpl w:val="26F025BE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77C41"/>
    <w:multiLevelType w:val="hybridMultilevel"/>
    <w:tmpl w:val="44DAD0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424BB7"/>
    <w:multiLevelType w:val="hybridMultilevel"/>
    <w:tmpl w:val="5D62F5FA"/>
    <w:lvl w:ilvl="0" w:tplc="9EDE4CA2">
      <w:start w:val="43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A0DE5"/>
    <w:multiLevelType w:val="hybridMultilevel"/>
    <w:tmpl w:val="41B8BD24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D82D94"/>
    <w:multiLevelType w:val="hybridMultilevel"/>
    <w:tmpl w:val="3DD43EF2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77B42"/>
    <w:multiLevelType w:val="hybridMultilevel"/>
    <w:tmpl w:val="B94E8390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83ADD"/>
    <w:multiLevelType w:val="hybridMultilevel"/>
    <w:tmpl w:val="712E6AEC"/>
    <w:lvl w:ilvl="0" w:tplc="C540DD82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4A972A2"/>
    <w:multiLevelType w:val="hybridMultilevel"/>
    <w:tmpl w:val="6F5ECE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F7EEF"/>
    <w:multiLevelType w:val="hybridMultilevel"/>
    <w:tmpl w:val="A328E736"/>
    <w:lvl w:ilvl="0" w:tplc="C540DD82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5" w15:restartNumberingAfterBreak="0">
    <w:nsid w:val="3BF616F8"/>
    <w:multiLevelType w:val="hybridMultilevel"/>
    <w:tmpl w:val="101A09B6"/>
    <w:lvl w:ilvl="0" w:tplc="E686520A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6" w15:restartNumberingAfterBreak="0">
    <w:nsid w:val="3C2049E0"/>
    <w:multiLevelType w:val="hybridMultilevel"/>
    <w:tmpl w:val="8F401CDA"/>
    <w:lvl w:ilvl="0" w:tplc="8ADA4F5A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CC210AF"/>
    <w:multiLevelType w:val="hybridMultilevel"/>
    <w:tmpl w:val="7102E786"/>
    <w:lvl w:ilvl="0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3CCB67F4"/>
    <w:multiLevelType w:val="hybridMultilevel"/>
    <w:tmpl w:val="9B3CF7F6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633A19"/>
    <w:multiLevelType w:val="hybridMultilevel"/>
    <w:tmpl w:val="421CA056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83379"/>
    <w:multiLevelType w:val="hybridMultilevel"/>
    <w:tmpl w:val="D91E0D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89187A"/>
    <w:multiLevelType w:val="hybridMultilevel"/>
    <w:tmpl w:val="6422D272"/>
    <w:lvl w:ilvl="0" w:tplc="C540DD82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7A5B31"/>
    <w:multiLevelType w:val="hybridMultilevel"/>
    <w:tmpl w:val="484E4DC8"/>
    <w:lvl w:ilvl="0" w:tplc="68748978">
      <w:start w:val="1"/>
      <w:numFmt w:val="decimal"/>
      <w:pStyle w:val="TPlisteN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982E4C"/>
    <w:multiLevelType w:val="hybridMultilevel"/>
    <w:tmpl w:val="AF4213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D41CB4"/>
    <w:multiLevelType w:val="hybridMultilevel"/>
    <w:tmpl w:val="282C6448"/>
    <w:lvl w:ilvl="0" w:tplc="5C56E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044E4"/>
    <w:multiLevelType w:val="hybridMultilevel"/>
    <w:tmpl w:val="2FE61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E7811"/>
    <w:multiLevelType w:val="hybridMultilevel"/>
    <w:tmpl w:val="D11A7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939BA"/>
    <w:multiLevelType w:val="hybridMultilevel"/>
    <w:tmpl w:val="3B4A0F76"/>
    <w:lvl w:ilvl="0" w:tplc="6A7CB1BE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8" w15:restartNumberingAfterBreak="0">
    <w:nsid w:val="6FE27891"/>
    <w:multiLevelType w:val="hybridMultilevel"/>
    <w:tmpl w:val="4BE28E0E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431031"/>
    <w:multiLevelType w:val="hybridMultilevel"/>
    <w:tmpl w:val="ADA4D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A148D6"/>
    <w:multiLevelType w:val="hybridMultilevel"/>
    <w:tmpl w:val="D6EA6E8C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E0182F"/>
    <w:multiLevelType w:val="hybridMultilevel"/>
    <w:tmpl w:val="16A4119E"/>
    <w:lvl w:ilvl="0" w:tplc="C540DD82">
      <w:start w:val="1"/>
      <w:numFmt w:val="bullet"/>
      <w:lvlText w:val=""/>
      <w:lvlJc w:val="left"/>
      <w:pPr>
        <w:ind w:left="2135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42" w15:restartNumberingAfterBreak="0">
    <w:nsid w:val="793B14D7"/>
    <w:multiLevelType w:val="hybridMultilevel"/>
    <w:tmpl w:val="3F9A4F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E486B"/>
    <w:multiLevelType w:val="hybridMultilevel"/>
    <w:tmpl w:val="008421C8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C16D4"/>
    <w:multiLevelType w:val="hybridMultilevel"/>
    <w:tmpl w:val="D67E1B70"/>
    <w:lvl w:ilvl="0" w:tplc="A7865288">
      <w:start w:val="98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364389">
    <w:abstractNumId w:val="15"/>
  </w:num>
  <w:num w:numId="2" w16cid:durableId="997533022">
    <w:abstractNumId w:val="4"/>
  </w:num>
  <w:num w:numId="3" w16cid:durableId="525097710">
    <w:abstractNumId w:val="27"/>
  </w:num>
  <w:num w:numId="4" w16cid:durableId="316501332">
    <w:abstractNumId w:val="24"/>
  </w:num>
  <w:num w:numId="5" w16cid:durableId="1583641822">
    <w:abstractNumId w:val="5"/>
  </w:num>
  <w:num w:numId="6" w16cid:durableId="1485664130">
    <w:abstractNumId w:val="37"/>
  </w:num>
  <w:num w:numId="7" w16cid:durableId="602880001">
    <w:abstractNumId w:val="25"/>
  </w:num>
  <w:num w:numId="8" w16cid:durableId="1241014480">
    <w:abstractNumId w:val="8"/>
  </w:num>
  <w:num w:numId="9" w16cid:durableId="960957380">
    <w:abstractNumId w:val="22"/>
  </w:num>
  <w:num w:numId="10" w16cid:durableId="1876427200">
    <w:abstractNumId w:val="11"/>
  </w:num>
  <w:num w:numId="11" w16cid:durableId="1285699198">
    <w:abstractNumId w:val="38"/>
  </w:num>
  <w:num w:numId="12" w16cid:durableId="1294095392">
    <w:abstractNumId w:val="28"/>
  </w:num>
  <w:num w:numId="13" w16cid:durableId="1369648150">
    <w:abstractNumId w:val="40"/>
  </w:num>
  <w:num w:numId="14" w16cid:durableId="2065443633">
    <w:abstractNumId w:val="31"/>
  </w:num>
  <w:num w:numId="15" w16cid:durableId="253368139">
    <w:abstractNumId w:val="10"/>
  </w:num>
  <w:num w:numId="16" w16cid:durableId="511649330">
    <w:abstractNumId w:val="43"/>
  </w:num>
  <w:num w:numId="17" w16cid:durableId="1372070150">
    <w:abstractNumId w:val="41"/>
  </w:num>
  <w:num w:numId="18" w16cid:durableId="95835946">
    <w:abstractNumId w:val="1"/>
  </w:num>
  <w:num w:numId="19" w16cid:durableId="651444576">
    <w:abstractNumId w:val="32"/>
  </w:num>
  <w:num w:numId="20" w16cid:durableId="1238589893">
    <w:abstractNumId w:val="23"/>
  </w:num>
  <w:num w:numId="21" w16cid:durableId="1491680672">
    <w:abstractNumId w:val="19"/>
  </w:num>
  <w:num w:numId="22" w16cid:durableId="1905945840">
    <w:abstractNumId w:val="33"/>
  </w:num>
  <w:num w:numId="23" w16cid:durableId="1735004873">
    <w:abstractNumId w:val="20"/>
  </w:num>
  <w:num w:numId="24" w16cid:durableId="328799193">
    <w:abstractNumId w:val="16"/>
  </w:num>
  <w:num w:numId="25" w16cid:durableId="1975058617">
    <w:abstractNumId w:val="14"/>
  </w:num>
  <w:num w:numId="26" w16cid:durableId="191501172">
    <w:abstractNumId w:val="29"/>
  </w:num>
  <w:num w:numId="27" w16cid:durableId="469984496">
    <w:abstractNumId w:val="30"/>
  </w:num>
  <w:num w:numId="28" w16cid:durableId="1156916672">
    <w:abstractNumId w:val="13"/>
  </w:num>
  <w:num w:numId="29" w16cid:durableId="1395473421">
    <w:abstractNumId w:val="3"/>
  </w:num>
  <w:num w:numId="30" w16cid:durableId="178009618">
    <w:abstractNumId w:val="18"/>
  </w:num>
  <w:num w:numId="31" w16cid:durableId="620186127">
    <w:abstractNumId w:val="44"/>
  </w:num>
  <w:num w:numId="32" w16cid:durableId="2138526099">
    <w:abstractNumId w:val="34"/>
  </w:num>
  <w:num w:numId="33" w16cid:durableId="1803382753">
    <w:abstractNumId w:val="17"/>
  </w:num>
  <w:num w:numId="34" w16cid:durableId="619723553">
    <w:abstractNumId w:val="0"/>
  </w:num>
  <w:num w:numId="35" w16cid:durableId="245111432">
    <w:abstractNumId w:val="21"/>
  </w:num>
  <w:num w:numId="36" w16cid:durableId="885600685">
    <w:abstractNumId w:val="42"/>
  </w:num>
  <w:num w:numId="37" w16cid:durableId="131213509">
    <w:abstractNumId w:val="36"/>
  </w:num>
  <w:num w:numId="38" w16cid:durableId="1063066882">
    <w:abstractNumId w:val="39"/>
  </w:num>
  <w:num w:numId="39" w16cid:durableId="1957638316">
    <w:abstractNumId w:val="35"/>
  </w:num>
  <w:num w:numId="40" w16cid:durableId="2073690927">
    <w:abstractNumId w:val="6"/>
  </w:num>
  <w:num w:numId="41" w16cid:durableId="1913735731">
    <w:abstractNumId w:val="2"/>
  </w:num>
  <w:num w:numId="42" w16cid:durableId="1730617010">
    <w:abstractNumId w:val="12"/>
  </w:num>
  <w:num w:numId="43" w16cid:durableId="1438020785">
    <w:abstractNumId w:val="26"/>
  </w:num>
  <w:num w:numId="44" w16cid:durableId="473913241">
    <w:abstractNumId w:val="9"/>
  </w:num>
  <w:num w:numId="45" w16cid:durableId="15982464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A68"/>
    <w:rsid w:val="00003B9C"/>
    <w:rsid w:val="00011F3E"/>
    <w:rsid w:val="00014136"/>
    <w:rsid w:val="00017989"/>
    <w:rsid w:val="00022129"/>
    <w:rsid w:val="00025F69"/>
    <w:rsid w:val="00030B29"/>
    <w:rsid w:val="000326CA"/>
    <w:rsid w:val="00034701"/>
    <w:rsid w:val="00035827"/>
    <w:rsid w:val="0003641D"/>
    <w:rsid w:val="0003673C"/>
    <w:rsid w:val="00037489"/>
    <w:rsid w:val="00043D27"/>
    <w:rsid w:val="0004533B"/>
    <w:rsid w:val="000565A8"/>
    <w:rsid w:val="00060A69"/>
    <w:rsid w:val="00067CDE"/>
    <w:rsid w:val="00071345"/>
    <w:rsid w:val="00072F3F"/>
    <w:rsid w:val="00077938"/>
    <w:rsid w:val="00081CEE"/>
    <w:rsid w:val="000828CF"/>
    <w:rsid w:val="00084DBD"/>
    <w:rsid w:val="00086BB2"/>
    <w:rsid w:val="00093135"/>
    <w:rsid w:val="00093947"/>
    <w:rsid w:val="00093BCA"/>
    <w:rsid w:val="000968EA"/>
    <w:rsid w:val="00097F48"/>
    <w:rsid w:val="000A055D"/>
    <w:rsid w:val="000A2C4B"/>
    <w:rsid w:val="000A3594"/>
    <w:rsid w:val="000A52FA"/>
    <w:rsid w:val="000B05F0"/>
    <w:rsid w:val="000B22D7"/>
    <w:rsid w:val="000B3AE7"/>
    <w:rsid w:val="000C0B55"/>
    <w:rsid w:val="000C355E"/>
    <w:rsid w:val="000D147E"/>
    <w:rsid w:val="000D1D88"/>
    <w:rsid w:val="000D28D1"/>
    <w:rsid w:val="000D371E"/>
    <w:rsid w:val="000E472A"/>
    <w:rsid w:val="000E7F26"/>
    <w:rsid w:val="000F21EB"/>
    <w:rsid w:val="000F3F09"/>
    <w:rsid w:val="000F40C9"/>
    <w:rsid w:val="001059AA"/>
    <w:rsid w:val="001106B7"/>
    <w:rsid w:val="001141B0"/>
    <w:rsid w:val="001246D9"/>
    <w:rsid w:val="0012614A"/>
    <w:rsid w:val="00130466"/>
    <w:rsid w:val="001313CF"/>
    <w:rsid w:val="00134A05"/>
    <w:rsid w:val="001401BE"/>
    <w:rsid w:val="00141AD0"/>
    <w:rsid w:val="001447F5"/>
    <w:rsid w:val="00153C5C"/>
    <w:rsid w:val="00155B07"/>
    <w:rsid w:val="00156F33"/>
    <w:rsid w:val="00160C35"/>
    <w:rsid w:val="0016213F"/>
    <w:rsid w:val="00163C56"/>
    <w:rsid w:val="001670A3"/>
    <w:rsid w:val="00175C52"/>
    <w:rsid w:val="00180A6A"/>
    <w:rsid w:val="00182019"/>
    <w:rsid w:val="00182783"/>
    <w:rsid w:val="00192453"/>
    <w:rsid w:val="00193109"/>
    <w:rsid w:val="0019358F"/>
    <w:rsid w:val="001A4872"/>
    <w:rsid w:val="001C2456"/>
    <w:rsid w:val="001C46B4"/>
    <w:rsid w:val="001C582B"/>
    <w:rsid w:val="001C673C"/>
    <w:rsid w:val="001D0856"/>
    <w:rsid w:val="001D1A2C"/>
    <w:rsid w:val="001D2A20"/>
    <w:rsid w:val="001D5986"/>
    <w:rsid w:val="001D60D2"/>
    <w:rsid w:val="001D63F9"/>
    <w:rsid w:val="001D7357"/>
    <w:rsid w:val="001E0A20"/>
    <w:rsid w:val="001E0A2F"/>
    <w:rsid w:val="001E2094"/>
    <w:rsid w:val="001E2840"/>
    <w:rsid w:val="001E6744"/>
    <w:rsid w:val="00200A9B"/>
    <w:rsid w:val="002042E3"/>
    <w:rsid w:val="00211A46"/>
    <w:rsid w:val="00216366"/>
    <w:rsid w:val="00216D0D"/>
    <w:rsid w:val="00220C09"/>
    <w:rsid w:val="00221AC4"/>
    <w:rsid w:val="00222D82"/>
    <w:rsid w:val="00223EA1"/>
    <w:rsid w:val="00226E11"/>
    <w:rsid w:val="00231BF2"/>
    <w:rsid w:val="00240380"/>
    <w:rsid w:val="00242F6F"/>
    <w:rsid w:val="00251E27"/>
    <w:rsid w:val="0025409B"/>
    <w:rsid w:val="0026497D"/>
    <w:rsid w:val="00270385"/>
    <w:rsid w:val="00271262"/>
    <w:rsid w:val="0027528F"/>
    <w:rsid w:val="00277664"/>
    <w:rsid w:val="00282B02"/>
    <w:rsid w:val="00287009"/>
    <w:rsid w:val="00291131"/>
    <w:rsid w:val="00292CBD"/>
    <w:rsid w:val="002A791F"/>
    <w:rsid w:val="002B24CE"/>
    <w:rsid w:val="002C0EF6"/>
    <w:rsid w:val="002C0F57"/>
    <w:rsid w:val="002C5CDB"/>
    <w:rsid w:val="002D7676"/>
    <w:rsid w:val="002E15B4"/>
    <w:rsid w:val="00304D52"/>
    <w:rsid w:val="003101D3"/>
    <w:rsid w:val="0032248F"/>
    <w:rsid w:val="00322E29"/>
    <w:rsid w:val="0032518D"/>
    <w:rsid w:val="00325F6E"/>
    <w:rsid w:val="00326181"/>
    <w:rsid w:val="003376CF"/>
    <w:rsid w:val="00346A74"/>
    <w:rsid w:val="00346B05"/>
    <w:rsid w:val="00357E61"/>
    <w:rsid w:val="0036350F"/>
    <w:rsid w:val="003739B8"/>
    <w:rsid w:val="00375DAA"/>
    <w:rsid w:val="00384494"/>
    <w:rsid w:val="00391477"/>
    <w:rsid w:val="00397A43"/>
    <w:rsid w:val="00397C61"/>
    <w:rsid w:val="003A3F06"/>
    <w:rsid w:val="003A469D"/>
    <w:rsid w:val="003A5656"/>
    <w:rsid w:val="003A6E02"/>
    <w:rsid w:val="003B4D4B"/>
    <w:rsid w:val="003C194A"/>
    <w:rsid w:val="003C4466"/>
    <w:rsid w:val="003C4A92"/>
    <w:rsid w:val="003C6674"/>
    <w:rsid w:val="003E1C97"/>
    <w:rsid w:val="003E2FBD"/>
    <w:rsid w:val="003F23D7"/>
    <w:rsid w:val="003F6BC3"/>
    <w:rsid w:val="003F73D4"/>
    <w:rsid w:val="00400D28"/>
    <w:rsid w:val="004034C2"/>
    <w:rsid w:val="00405BD4"/>
    <w:rsid w:val="00413284"/>
    <w:rsid w:val="00415058"/>
    <w:rsid w:val="00415BCB"/>
    <w:rsid w:val="00420958"/>
    <w:rsid w:val="004239AF"/>
    <w:rsid w:val="00431D07"/>
    <w:rsid w:val="00441A42"/>
    <w:rsid w:val="0044207A"/>
    <w:rsid w:val="0044497E"/>
    <w:rsid w:val="004450BA"/>
    <w:rsid w:val="00447FF9"/>
    <w:rsid w:val="0045170B"/>
    <w:rsid w:val="00453DB6"/>
    <w:rsid w:val="004552D8"/>
    <w:rsid w:val="0046137E"/>
    <w:rsid w:val="004629CC"/>
    <w:rsid w:val="00467A9E"/>
    <w:rsid w:val="00473F66"/>
    <w:rsid w:val="0048403A"/>
    <w:rsid w:val="00486C71"/>
    <w:rsid w:val="0048732B"/>
    <w:rsid w:val="004879C6"/>
    <w:rsid w:val="00487B0E"/>
    <w:rsid w:val="00491CF6"/>
    <w:rsid w:val="00493B69"/>
    <w:rsid w:val="0049439C"/>
    <w:rsid w:val="00495AD1"/>
    <w:rsid w:val="00497EA7"/>
    <w:rsid w:val="004A11D5"/>
    <w:rsid w:val="004A229E"/>
    <w:rsid w:val="004A22F0"/>
    <w:rsid w:val="004A279C"/>
    <w:rsid w:val="004A4C2E"/>
    <w:rsid w:val="004A5D7D"/>
    <w:rsid w:val="004A6DF6"/>
    <w:rsid w:val="004B183A"/>
    <w:rsid w:val="004B1F99"/>
    <w:rsid w:val="004B6552"/>
    <w:rsid w:val="004B6FB7"/>
    <w:rsid w:val="004C1964"/>
    <w:rsid w:val="004C2001"/>
    <w:rsid w:val="004E0B6B"/>
    <w:rsid w:val="004E65A5"/>
    <w:rsid w:val="004F747C"/>
    <w:rsid w:val="00501026"/>
    <w:rsid w:val="00501BC6"/>
    <w:rsid w:val="00502FEE"/>
    <w:rsid w:val="0050522F"/>
    <w:rsid w:val="0051730C"/>
    <w:rsid w:val="005201EA"/>
    <w:rsid w:val="005304BF"/>
    <w:rsid w:val="00534378"/>
    <w:rsid w:val="00537D39"/>
    <w:rsid w:val="0054282B"/>
    <w:rsid w:val="00547F97"/>
    <w:rsid w:val="00552846"/>
    <w:rsid w:val="0055681E"/>
    <w:rsid w:val="005608F9"/>
    <w:rsid w:val="00560B86"/>
    <w:rsid w:val="005621EB"/>
    <w:rsid w:val="00565E3F"/>
    <w:rsid w:val="00570683"/>
    <w:rsid w:val="00571314"/>
    <w:rsid w:val="00573905"/>
    <w:rsid w:val="00576E43"/>
    <w:rsid w:val="0058278C"/>
    <w:rsid w:val="005910A2"/>
    <w:rsid w:val="00591F69"/>
    <w:rsid w:val="005A1351"/>
    <w:rsid w:val="005A1C96"/>
    <w:rsid w:val="005A5E4A"/>
    <w:rsid w:val="005A7843"/>
    <w:rsid w:val="005B1631"/>
    <w:rsid w:val="005B318C"/>
    <w:rsid w:val="005B7070"/>
    <w:rsid w:val="005C28D0"/>
    <w:rsid w:val="005C39EE"/>
    <w:rsid w:val="005C535A"/>
    <w:rsid w:val="005E076A"/>
    <w:rsid w:val="005E1A8E"/>
    <w:rsid w:val="005E50C5"/>
    <w:rsid w:val="005E6937"/>
    <w:rsid w:val="005E73C3"/>
    <w:rsid w:val="005F5F4E"/>
    <w:rsid w:val="005F6D95"/>
    <w:rsid w:val="00606632"/>
    <w:rsid w:val="00613DED"/>
    <w:rsid w:val="00614FDC"/>
    <w:rsid w:val="00616D12"/>
    <w:rsid w:val="00620128"/>
    <w:rsid w:val="00626038"/>
    <w:rsid w:val="00627028"/>
    <w:rsid w:val="00631B8A"/>
    <w:rsid w:val="00632974"/>
    <w:rsid w:val="00634122"/>
    <w:rsid w:val="00634BCD"/>
    <w:rsid w:val="006367A6"/>
    <w:rsid w:val="006420D6"/>
    <w:rsid w:val="00642463"/>
    <w:rsid w:val="00644462"/>
    <w:rsid w:val="006459B9"/>
    <w:rsid w:val="006526AE"/>
    <w:rsid w:val="00660B53"/>
    <w:rsid w:val="00666622"/>
    <w:rsid w:val="00666CCF"/>
    <w:rsid w:val="00667522"/>
    <w:rsid w:val="00667EEC"/>
    <w:rsid w:val="00682693"/>
    <w:rsid w:val="006853F7"/>
    <w:rsid w:val="00686F96"/>
    <w:rsid w:val="00690DA2"/>
    <w:rsid w:val="00692BDC"/>
    <w:rsid w:val="00692EDA"/>
    <w:rsid w:val="0069573B"/>
    <w:rsid w:val="00696F2A"/>
    <w:rsid w:val="00697430"/>
    <w:rsid w:val="006A0F5C"/>
    <w:rsid w:val="006A5CE5"/>
    <w:rsid w:val="006B337F"/>
    <w:rsid w:val="006B637A"/>
    <w:rsid w:val="006B6C7D"/>
    <w:rsid w:val="006C067D"/>
    <w:rsid w:val="006C1AFA"/>
    <w:rsid w:val="006C3B71"/>
    <w:rsid w:val="006C52BB"/>
    <w:rsid w:val="006E3765"/>
    <w:rsid w:val="006F633E"/>
    <w:rsid w:val="006F7A63"/>
    <w:rsid w:val="00701647"/>
    <w:rsid w:val="00702024"/>
    <w:rsid w:val="0071320F"/>
    <w:rsid w:val="007147DD"/>
    <w:rsid w:val="00715CE0"/>
    <w:rsid w:val="00716039"/>
    <w:rsid w:val="007423C9"/>
    <w:rsid w:val="007440DE"/>
    <w:rsid w:val="00754F4F"/>
    <w:rsid w:val="00754FF2"/>
    <w:rsid w:val="00756EDA"/>
    <w:rsid w:val="0075767B"/>
    <w:rsid w:val="0076109D"/>
    <w:rsid w:val="00761C40"/>
    <w:rsid w:val="00772C1A"/>
    <w:rsid w:val="007750D0"/>
    <w:rsid w:val="00777C6F"/>
    <w:rsid w:val="00783453"/>
    <w:rsid w:val="00791F24"/>
    <w:rsid w:val="007B18E6"/>
    <w:rsid w:val="007B38CA"/>
    <w:rsid w:val="007B5521"/>
    <w:rsid w:val="007B6190"/>
    <w:rsid w:val="007B69E1"/>
    <w:rsid w:val="007C1D02"/>
    <w:rsid w:val="007C26F9"/>
    <w:rsid w:val="007C27D1"/>
    <w:rsid w:val="007C7726"/>
    <w:rsid w:val="007D144C"/>
    <w:rsid w:val="007E0E9D"/>
    <w:rsid w:val="007E30B2"/>
    <w:rsid w:val="007E638C"/>
    <w:rsid w:val="007E7025"/>
    <w:rsid w:val="007F2FEA"/>
    <w:rsid w:val="007F7087"/>
    <w:rsid w:val="008066A9"/>
    <w:rsid w:val="008075EC"/>
    <w:rsid w:val="00810F0B"/>
    <w:rsid w:val="00811376"/>
    <w:rsid w:val="00812C69"/>
    <w:rsid w:val="00814109"/>
    <w:rsid w:val="008142C0"/>
    <w:rsid w:val="00824D36"/>
    <w:rsid w:val="008268E7"/>
    <w:rsid w:val="00827045"/>
    <w:rsid w:val="00827289"/>
    <w:rsid w:val="00827483"/>
    <w:rsid w:val="00832EB8"/>
    <w:rsid w:val="0084359C"/>
    <w:rsid w:val="00843B3A"/>
    <w:rsid w:val="008469D8"/>
    <w:rsid w:val="008564F2"/>
    <w:rsid w:val="00860ABC"/>
    <w:rsid w:val="00861D65"/>
    <w:rsid w:val="00870D26"/>
    <w:rsid w:val="00872214"/>
    <w:rsid w:val="008879A0"/>
    <w:rsid w:val="00890228"/>
    <w:rsid w:val="0089070C"/>
    <w:rsid w:val="00890ACE"/>
    <w:rsid w:val="00896F2C"/>
    <w:rsid w:val="008976DD"/>
    <w:rsid w:val="008A36CA"/>
    <w:rsid w:val="008A57A4"/>
    <w:rsid w:val="008B0191"/>
    <w:rsid w:val="008B48D1"/>
    <w:rsid w:val="008B727B"/>
    <w:rsid w:val="008C20EA"/>
    <w:rsid w:val="008D14BA"/>
    <w:rsid w:val="008E0CD1"/>
    <w:rsid w:val="008E2830"/>
    <w:rsid w:val="008F4931"/>
    <w:rsid w:val="009026F9"/>
    <w:rsid w:val="00902F02"/>
    <w:rsid w:val="009134C7"/>
    <w:rsid w:val="009150BB"/>
    <w:rsid w:val="00922034"/>
    <w:rsid w:val="00925B6C"/>
    <w:rsid w:val="00934426"/>
    <w:rsid w:val="009371CA"/>
    <w:rsid w:val="009376AE"/>
    <w:rsid w:val="0094486C"/>
    <w:rsid w:val="009510DC"/>
    <w:rsid w:val="009573EA"/>
    <w:rsid w:val="009602F1"/>
    <w:rsid w:val="00964177"/>
    <w:rsid w:val="00965BF4"/>
    <w:rsid w:val="0097059F"/>
    <w:rsid w:val="009708F1"/>
    <w:rsid w:val="00971510"/>
    <w:rsid w:val="00973906"/>
    <w:rsid w:val="00975689"/>
    <w:rsid w:val="00975C14"/>
    <w:rsid w:val="00977E69"/>
    <w:rsid w:val="00980250"/>
    <w:rsid w:val="0098293D"/>
    <w:rsid w:val="00983549"/>
    <w:rsid w:val="0098597F"/>
    <w:rsid w:val="00986585"/>
    <w:rsid w:val="00987C08"/>
    <w:rsid w:val="00996321"/>
    <w:rsid w:val="00997B6E"/>
    <w:rsid w:val="009A1BA7"/>
    <w:rsid w:val="009A59CB"/>
    <w:rsid w:val="009A5A70"/>
    <w:rsid w:val="009B18D1"/>
    <w:rsid w:val="009B43EC"/>
    <w:rsid w:val="009C53F4"/>
    <w:rsid w:val="009C6FBD"/>
    <w:rsid w:val="009D0745"/>
    <w:rsid w:val="009D1766"/>
    <w:rsid w:val="009D3720"/>
    <w:rsid w:val="009D50A1"/>
    <w:rsid w:val="009E0A25"/>
    <w:rsid w:val="009E0FEE"/>
    <w:rsid w:val="009E10C4"/>
    <w:rsid w:val="009E4074"/>
    <w:rsid w:val="009E7C32"/>
    <w:rsid w:val="00A01390"/>
    <w:rsid w:val="00A04A50"/>
    <w:rsid w:val="00A072A4"/>
    <w:rsid w:val="00A11C43"/>
    <w:rsid w:val="00A12898"/>
    <w:rsid w:val="00A12A3B"/>
    <w:rsid w:val="00A2053A"/>
    <w:rsid w:val="00A21AE6"/>
    <w:rsid w:val="00A31D9E"/>
    <w:rsid w:val="00A3238B"/>
    <w:rsid w:val="00A409B9"/>
    <w:rsid w:val="00A46EC6"/>
    <w:rsid w:val="00A5061D"/>
    <w:rsid w:val="00A5507D"/>
    <w:rsid w:val="00A6077D"/>
    <w:rsid w:val="00A61532"/>
    <w:rsid w:val="00A62B1D"/>
    <w:rsid w:val="00A6598B"/>
    <w:rsid w:val="00A756DE"/>
    <w:rsid w:val="00A92307"/>
    <w:rsid w:val="00AA0D2C"/>
    <w:rsid w:val="00AA428F"/>
    <w:rsid w:val="00AB08A5"/>
    <w:rsid w:val="00AC2537"/>
    <w:rsid w:val="00AC7049"/>
    <w:rsid w:val="00AC7E90"/>
    <w:rsid w:val="00AD4A68"/>
    <w:rsid w:val="00AD4BF8"/>
    <w:rsid w:val="00AE0595"/>
    <w:rsid w:val="00AE0CFB"/>
    <w:rsid w:val="00AE410D"/>
    <w:rsid w:val="00AF0D37"/>
    <w:rsid w:val="00B0258B"/>
    <w:rsid w:val="00B05DDB"/>
    <w:rsid w:val="00B06B76"/>
    <w:rsid w:val="00B07439"/>
    <w:rsid w:val="00B10F62"/>
    <w:rsid w:val="00B24618"/>
    <w:rsid w:val="00B25478"/>
    <w:rsid w:val="00B26324"/>
    <w:rsid w:val="00B26E75"/>
    <w:rsid w:val="00B3124B"/>
    <w:rsid w:val="00B35067"/>
    <w:rsid w:val="00B37856"/>
    <w:rsid w:val="00B438CB"/>
    <w:rsid w:val="00B46AA4"/>
    <w:rsid w:val="00B5044B"/>
    <w:rsid w:val="00B63FD6"/>
    <w:rsid w:val="00B651FB"/>
    <w:rsid w:val="00B6628C"/>
    <w:rsid w:val="00B67137"/>
    <w:rsid w:val="00B71ED7"/>
    <w:rsid w:val="00B738C2"/>
    <w:rsid w:val="00B77227"/>
    <w:rsid w:val="00B80294"/>
    <w:rsid w:val="00B87113"/>
    <w:rsid w:val="00B92C16"/>
    <w:rsid w:val="00B96D5E"/>
    <w:rsid w:val="00BA14FD"/>
    <w:rsid w:val="00BA7051"/>
    <w:rsid w:val="00BA780B"/>
    <w:rsid w:val="00BB1749"/>
    <w:rsid w:val="00BB4B0A"/>
    <w:rsid w:val="00BB6629"/>
    <w:rsid w:val="00BB6E25"/>
    <w:rsid w:val="00BC1067"/>
    <w:rsid w:val="00BC2F60"/>
    <w:rsid w:val="00BD08AE"/>
    <w:rsid w:val="00BD0DE8"/>
    <w:rsid w:val="00BD68E4"/>
    <w:rsid w:val="00BE5007"/>
    <w:rsid w:val="00BE54E8"/>
    <w:rsid w:val="00BF2B12"/>
    <w:rsid w:val="00BF3813"/>
    <w:rsid w:val="00BF3ABF"/>
    <w:rsid w:val="00C02D2B"/>
    <w:rsid w:val="00C0354B"/>
    <w:rsid w:val="00C11E0B"/>
    <w:rsid w:val="00C1495E"/>
    <w:rsid w:val="00C14FB2"/>
    <w:rsid w:val="00C234B3"/>
    <w:rsid w:val="00C26B78"/>
    <w:rsid w:val="00C33886"/>
    <w:rsid w:val="00C41E1D"/>
    <w:rsid w:val="00C520CE"/>
    <w:rsid w:val="00C532C6"/>
    <w:rsid w:val="00C53A36"/>
    <w:rsid w:val="00C545A2"/>
    <w:rsid w:val="00C63CAB"/>
    <w:rsid w:val="00C65569"/>
    <w:rsid w:val="00C70A13"/>
    <w:rsid w:val="00C71765"/>
    <w:rsid w:val="00C7642D"/>
    <w:rsid w:val="00C863C8"/>
    <w:rsid w:val="00C933CE"/>
    <w:rsid w:val="00C969D3"/>
    <w:rsid w:val="00CA01D2"/>
    <w:rsid w:val="00CA0B16"/>
    <w:rsid w:val="00CA3569"/>
    <w:rsid w:val="00CB1782"/>
    <w:rsid w:val="00CB491E"/>
    <w:rsid w:val="00CB5F40"/>
    <w:rsid w:val="00CB785A"/>
    <w:rsid w:val="00CC0D7D"/>
    <w:rsid w:val="00CC13CD"/>
    <w:rsid w:val="00CC37D7"/>
    <w:rsid w:val="00CC5368"/>
    <w:rsid w:val="00CC72E2"/>
    <w:rsid w:val="00CD160B"/>
    <w:rsid w:val="00CD1A3C"/>
    <w:rsid w:val="00CD38D6"/>
    <w:rsid w:val="00CE650F"/>
    <w:rsid w:val="00D02079"/>
    <w:rsid w:val="00D0548F"/>
    <w:rsid w:val="00D117EC"/>
    <w:rsid w:val="00D12C73"/>
    <w:rsid w:val="00D2003A"/>
    <w:rsid w:val="00D215C5"/>
    <w:rsid w:val="00D22474"/>
    <w:rsid w:val="00D230C1"/>
    <w:rsid w:val="00D2393E"/>
    <w:rsid w:val="00D24989"/>
    <w:rsid w:val="00D262EB"/>
    <w:rsid w:val="00D31C5C"/>
    <w:rsid w:val="00D434BD"/>
    <w:rsid w:val="00D467BD"/>
    <w:rsid w:val="00D51833"/>
    <w:rsid w:val="00D540E3"/>
    <w:rsid w:val="00D7001D"/>
    <w:rsid w:val="00D75732"/>
    <w:rsid w:val="00D80DC6"/>
    <w:rsid w:val="00D81836"/>
    <w:rsid w:val="00D84EAE"/>
    <w:rsid w:val="00D9456C"/>
    <w:rsid w:val="00DA242C"/>
    <w:rsid w:val="00DB06C3"/>
    <w:rsid w:val="00DB2281"/>
    <w:rsid w:val="00DB641D"/>
    <w:rsid w:val="00DC1D61"/>
    <w:rsid w:val="00DD0CF0"/>
    <w:rsid w:val="00DE40CD"/>
    <w:rsid w:val="00DE44FA"/>
    <w:rsid w:val="00DE57A5"/>
    <w:rsid w:val="00DF4E66"/>
    <w:rsid w:val="00E03E6E"/>
    <w:rsid w:val="00E069CD"/>
    <w:rsid w:val="00E13B0C"/>
    <w:rsid w:val="00E1522B"/>
    <w:rsid w:val="00E16AB5"/>
    <w:rsid w:val="00E21815"/>
    <w:rsid w:val="00E247DB"/>
    <w:rsid w:val="00E32927"/>
    <w:rsid w:val="00E363A9"/>
    <w:rsid w:val="00E50776"/>
    <w:rsid w:val="00E5134C"/>
    <w:rsid w:val="00E55882"/>
    <w:rsid w:val="00E56629"/>
    <w:rsid w:val="00E5747E"/>
    <w:rsid w:val="00E613C6"/>
    <w:rsid w:val="00E65C26"/>
    <w:rsid w:val="00E8394B"/>
    <w:rsid w:val="00E84372"/>
    <w:rsid w:val="00E9080F"/>
    <w:rsid w:val="00EA25F2"/>
    <w:rsid w:val="00EA3901"/>
    <w:rsid w:val="00EA7BFD"/>
    <w:rsid w:val="00EB0685"/>
    <w:rsid w:val="00EB76F7"/>
    <w:rsid w:val="00EC4BA5"/>
    <w:rsid w:val="00ED0C9F"/>
    <w:rsid w:val="00ED142D"/>
    <w:rsid w:val="00ED2CA3"/>
    <w:rsid w:val="00ED3C5D"/>
    <w:rsid w:val="00ED6ECD"/>
    <w:rsid w:val="00EE041F"/>
    <w:rsid w:val="00EE1765"/>
    <w:rsid w:val="00EE284A"/>
    <w:rsid w:val="00EE3D61"/>
    <w:rsid w:val="00EF3239"/>
    <w:rsid w:val="00EF3256"/>
    <w:rsid w:val="00EF6C99"/>
    <w:rsid w:val="00F06698"/>
    <w:rsid w:val="00F0685D"/>
    <w:rsid w:val="00F07275"/>
    <w:rsid w:val="00F13F1C"/>
    <w:rsid w:val="00F146BF"/>
    <w:rsid w:val="00F2051D"/>
    <w:rsid w:val="00F20C25"/>
    <w:rsid w:val="00F21B70"/>
    <w:rsid w:val="00F23D75"/>
    <w:rsid w:val="00F24B89"/>
    <w:rsid w:val="00F2543E"/>
    <w:rsid w:val="00F267A4"/>
    <w:rsid w:val="00F34A68"/>
    <w:rsid w:val="00F36929"/>
    <w:rsid w:val="00F4673D"/>
    <w:rsid w:val="00F56867"/>
    <w:rsid w:val="00F57001"/>
    <w:rsid w:val="00F60F2B"/>
    <w:rsid w:val="00F63DEA"/>
    <w:rsid w:val="00F64743"/>
    <w:rsid w:val="00F64E5B"/>
    <w:rsid w:val="00F65743"/>
    <w:rsid w:val="00F66978"/>
    <w:rsid w:val="00F74E79"/>
    <w:rsid w:val="00F75D70"/>
    <w:rsid w:val="00F823B7"/>
    <w:rsid w:val="00F84206"/>
    <w:rsid w:val="00F85ADB"/>
    <w:rsid w:val="00F87DBC"/>
    <w:rsid w:val="00F91554"/>
    <w:rsid w:val="00F92142"/>
    <w:rsid w:val="00F95755"/>
    <w:rsid w:val="00F95B75"/>
    <w:rsid w:val="00F972A6"/>
    <w:rsid w:val="00FA3AEC"/>
    <w:rsid w:val="00FB07F2"/>
    <w:rsid w:val="00FB6D16"/>
    <w:rsid w:val="00FC2A87"/>
    <w:rsid w:val="00FC35C4"/>
    <w:rsid w:val="00FC3AE0"/>
    <w:rsid w:val="00FD036E"/>
    <w:rsid w:val="00FD0762"/>
    <w:rsid w:val="00FD108A"/>
    <w:rsid w:val="00FD2E8B"/>
    <w:rsid w:val="00FD490E"/>
    <w:rsid w:val="00FD6A87"/>
    <w:rsid w:val="00FD7C5B"/>
    <w:rsid w:val="00FE06FB"/>
    <w:rsid w:val="00FE443B"/>
    <w:rsid w:val="00FF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C67658C"/>
  <w15:docId w15:val="{97F5C393-1D16-4C65-9722-749C3E2F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67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3D4"/>
    <w:rPr>
      <w:rFonts w:ascii="Tahoma" w:hAnsi="Tahoma" w:cs="Tahoma"/>
      <w:sz w:val="16"/>
      <w:szCs w:val="16"/>
    </w:rPr>
  </w:style>
  <w:style w:type="paragraph" w:styleId="Paragraphedeliste">
    <w:name w:val="List Paragraph"/>
    <w:aliases w:val="TP Liste"/>
    <w:basedOn w:val="Normal"/>
    <w:uiPriority w:val="34"/>
    <w:qFormat/>
    <w:rsid w:val="003F6BC3"/>
    <w:pPr>
      <w:ind w:left="720"/>
      <w:contextualSpacing/>
    </w:pPr>
  </w:style>
  <w:style w:type="paragraph" w:styleId="Sansinterligne">
    <w:name w:val="No Spacing"/>
    <w:uiPriority w:val="1"/>
    <w:qFormat/>
    <w:rsid w:val="003F6BC3"/>
    <w:pPr>
      <w:spacing w:after="0" w:line="240" w:lineRule="auto"/>
    </w:pPr>
    <w:rPr>
      <w:rFonts w:eastAsiaTheme="minorEastAsia"/>
      <w:lang w:eastAsia="zh-TW"/>
    </w:rPr>
  </w:style>
  <w:style w:type="character" w:customStyle="1" w:styleId="Titre1Car">
    <w:name w:val="Titre 1 Car"/>
    <w:basedOn w:val="Policepardfaut"/>
    <w:link w:val="Titre1"/>
    <w:uiPriority w:val="9"/>
    <w:rsid w:val="00F267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paragraph" w:styleId="En-tte">
    <w:name w:val="header"/>
    <w:basedOn w:val="Normal"/>
    <w:link w:val="En-tteCar"/>
    <w:uiPriority w:val="99"/>
    <w:unhideWhenUsed/>
    <w:rsid w:val="00832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2EB8"/>
  </w:style>
  <w:style w:type="paragraph" w:styleId="Pieddepage">
    <w:name w:val="footer"/>
    <w:basedOn w:val="Normal"/>
    <w:link w:val="PieddepageCar"/>
    <w:uiPriority w:val="99"/>
    <w:unhideWhenUsed/>
    <w:rsid w:val="00832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2EB8"/>
  </w:style>
  <w:style w:type="paragraph" w:customStyle="1" w:styleId="TPlisteN">
    <w:name w:val="TP liste N°"/>
    <w:basedOn w:val="Normal"/>
    <w:link w:val="TPlisteNCar"/>
    <w:qFormat/>
    <w:rsid w:val="004A4C2E"/>
    <w:pPr>
      <w:numPr>
        <w:numId w:val="19"/>
      </w:numPr>
      <w:autoSpaceDE w:val="0"/>
      <w:autoSpaceDN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</w:rPr>
  </w:style>
  <w:style w:type="character" w:customStyle="1" w:styleId="TPlisteNCar">
    <w:name w:val="TP liste N° Car"/>
    <w:basedOn w:val="Policepardfaut"/>
    <w:link w:val="TPlisteN"/>
    <w:rsid w:val="004A4C2E"/>
    <w:rPr>
      <w:rFonts w:ascii="Arial" w:eastAsia="Times New Roman" w:hAnsi="Arial" w:cs="Times New Roman"/>
      <w:b/>
      <w:snapToGrid w:val="0"/>
      <w:sz w:val="20"/>
      <w:szCs w:val="20"/>
    </w:rPr>
  </w:style>
  <w:style w:type="paragraph" w:customStyle="1" w:styleId="Default">
    <w:name w:val="Default"/>
    <w:rsid w:val="004A4C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table" w:styleId="Listeclaire-Accent3">
    <w:name w:val="Light List Accent 3"/>
    <w:basedOn w:val="TableauNormal"/>
    <w:uiPriority w:val="61"/>
    <w:rsid w:val="004A4C2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NormalWeb">
    <w:name w:val="Normal (Web)"/>
    <w:basedOn w:val="Normal"/>
    <w:uiPriority w:val="99"/>
    <w:unhideWhenUsed/>
    <w:rsid w:val="00BB1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ntionserp1">
    <w:name w:val="mentions_erp1"/>
    <w:basedOn w:val="Policepardfaut"/>
    <w:rsid w:val="00C70A13"/>
    <w:rPr>
      <w:sz w:val="15"/>
      <w:szCs w:val="15"/>
    </w:rPr>
  </w:style>
  <w:style w:type="table" w:styleId="Grilledutableau">
    <w:name w:val="Table Grid"/>
    <w:basedOn w:val="TableauNormal"/>
    <w:uiPriority w:val="39"/>
    <w:rsid w:val="00162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BF3ABF"/>
  </w:style>
  <w:style w:type="character" w:styleId="lev">
    <w:name w:val="Strong"/>
    <w:basedOn w:val="Policepardfaut"/>
    <w:uiPriority w:val="22"/>
    <w:qFormat/>
    <w:rsid w:val="0075767B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222D8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22D8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22D8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2D8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2D82"/>
    <w:rPr>
      <w:b/>
      <w:bCs/>
      <w:sz w:val="20"/>
      <w:szCs w:val="20"/>
    </w:rPr>
  </w:style>
  <w:style w:type="character" w:customStyle="1" w:styleId="hgkelc">
    <w:name w:val="hgkelc"/>
    <w:basedOn w:val="Policepardfaut"/>
    <w:rsid w:val="00375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c9c7734-2f28-4031-bf39-f5a82dd5bcf5" xsi:nil="true"/>
    <SharedWithUsers xmlns="24afb3a9-f650-4ccb-a617-443d7b096622">
      <UserInfo>
        <DisplayName/>
        <AccountId xsi:nil="true"/>
        <AccountType/>
      </UserInfo>
    </SharedWithUsers>
    <Langue xmlns="dc9c7734-2f28-4031-bf39-f5a82dd5bcf5">FR</Langue>
    <lcf76f155ced4ddcb4097134ff3c332f xmlns="dc9c7734-2f28-4031-bf39-f5a82dd5bcf5">
      <Terms xmlns="http://schemas.microsoft.com/office/infopath/2007/PartnerControls"/>
    </lcf76f155ced4ddcb4097134ff3c332f>
    <_dlc_DocIdPersistId xmlns="24afb3a9-f650-4ccb-a617-443d7b096622" xsi:nil="true"/>
    <Extension xmlns="dc9c7734-2f28-4031-bf39-f5a82dd5bcf5">docx</Extension>
    <Nomenclature xmlns="dc9c7734-2f28-4031-bf39-f5a82dd5bcf5">false</Nomenclature>
    <TaxCatchAll xmlns="24afb3a9-f650-4ccb-a617-443d7b096622" xsi:nil="true"/>
    <StatutProduit xmlns="dc9c7734-2f28-4031-bf39-f5a82dd5bcf5" xsi:nil="true"/>
    <Confidentialit_x00e9_ xmlns="dc9c7734-2f28-4031-bf39-f5a82dd5bcf5" xsi:nil="true"/>
    <Date xmlns="dc9c7734-2f28-4031-bf39-f5a82dd5bcf5">2023-04-17T14:14:41+00:00</Date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CMY4ZK6EYUJ3-1266353584-90375</_dlc_DocId>
    <_dlc_DocIdUrl xmlns="24afb3a9-f650-4ccb-a617-443d7b096622">
      <Url>https://groupealdes.sharepoint.com/sites/DocShareGroup/_layouts/15/DocIdRedir.aspx?ID=CMY4ZK6EYUJ3-1266353584-90375</Url>
      <Description>CMY4ZK6EYUJ3-1266353584-90375</Description>
    </_dlc_DocIdUrl>
    <Brand xmlns="dc9c7734-2f28-4031-bf39-f5a82dd5bcf5" xsi:nil="true"/>
    <Benelux xmlns="dc9c7734-2f28-4031-bf39-f5a82dd5bcf5">false</Benelux>
    <DSFrance xmlns="dc9c7734-2f28-4031-bf39-f5a82dd5bcf5">false</DSFrance>
    <DSEspa_x00f1_a xmlns="dc9c7734-2f28-4031-bf39-f5a82dd5bcf5">false</DSEspa_x00f1_a>
    <DSItalia xmlns="dc9c7734-2f28-4031-bf39-f5a82dd5bcf5">false</DSItalia>
    <Theme xmlns="dc9c7734-2f28-4031-bf39-f5a82dd5bcf5" xsi:nil="true"/>
    <Ref_x002e_ExhaustoPrint xmlns="dc9c7734-2f28-4031-bf39-f5a82dd5bcf5" xsi:nil="true"/>
    <DETypology xmlns="dc9c7734-2f28-4031-bf39-f5a82dd5bcf5" xsi:nil="true"/>
    <ENTypology xmlns="dc9c7734-2f28-4031-bf39-f5a82dd5bcf5" xsi:nil="true"/>
    <ESTypology xmlns="dc9c7734-2f28-4031-bf39-f5a82dd5bcf5" xsi:nil="true"/>
    <FRTypology xmlns="dc9c7734-2f28-4031-bf39-f5a82dd5bcf5" xsi:nil="true"/>
    <DSItalia0 xmlns="dc9c7734-2f28-4031-bf39-f5a82dd5bcf5">false</DSItalia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3" ma:contentTypeDescription="Create a new document." ma:contentTypeScope="" ma:versionID="7c6e7b88e40d432a3f0c5f5cad2daf2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953F7AB-9345-4CE8-B523-B025C38124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3BDC37-392C-4CF2-920C-F1D433544F10}">
  <ds:schemaRefs>
    <ds:schemaRef ds:uri="http://schemas.microsoft.com/office/2006/metadata/properties"/>
    <ds:schemaRef ds:uri="http://schemas.microsoft.com/office/infopath/2007/PartnerControls"/>
    <ds:schemaRef ds:uri="c2e07768-9134-4e29-b25e-9c8cf08f3317"/>
    <ds:schemaRef ds:uri="9a86b390-5a75-4da5-af9c-6223e5818024"/>
  </ds:schemaRefs>
</ds:datastoreItem>
</file>

<file path=customXml/itemProps3.xml><?xml version="1.0" encoding="utf-8"?>
<ds:datastoreItem xmlns:ds="http://schemas.openxmlformats.org/officeDocument/2006/customXml" ds:itemID="{42C9F226-3F66-4263-8321-74FAF575E0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AC6345-DB31-4DAC-90A7-290D5D511808}"/>
</file>

<file path=customXml/itemProps5.xml><?xml version="1.0" encoding="utf-8"?>
<ds:datastoreItem xmlns:ds="http://schemas.openxmlformats.org/officeDocument/2006/customXml" ds:itemID="{59BDE1E7-C078-45FA-8BED-5E5C22696C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Aldes Aéraulique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Boiton-Margant Loïc</dc:creator>
  <cp:lastModifiedBy>Akcam Ismail</cp:lastModifiedBy>
  <cp:revision>16</cp:revision>
  <cp:lastPrinted>2016-12-15T16:34:00Z</cp:lastPrinted>
  <dcterms:created xsi:type="dcterms:W3CDTF">2022-09-14T15:24:00Z</dcterms:created>
  <dcterms:modified xsi:type="dcterms:W3CDTF">2023-04-17T14:11:00Z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TaxKeyword">
    <vt:lpwstr/>
  </property>
  <property fmtid="{D5CDD505-2E9C-101B-9397-08002B2CF9AE}" pid="4" name="_dlc_DocIdItemGuid">
    <vt:lpwstr>b9a259dc-a6b8-40de-9bfe-021e0865aba5</vt:lpwstr>
  </property>
  <property fmtid="{D5CDD505-2E9C-101B-9397-08002B2CF9AE}" pid="5" name="Tags">
    <vt:lpwstr/>
  </property>
  <property fmtid="{D5CDD505-2E9C-101B-9397-08002B2CF9AE}" pid="6" name="Order">
    <vt:r8>7886500</vt:r8>
  </property>
  <property fmtid="{D5CDD505-2E9C-101B-9397-08002B2CF9AE}" pid="7" name="Extension">
    <vt:lpwstr>docx</vt:lpwstr>
  </property>
  <property fmtid="{D5CDD505-2E9C-101B-9397-08002B2CF9AE}" pid="8" name="Langue">
    <vt:lpwstr>FR</vt:lpwstr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Nomenclature">
    <vt:bool>false</vt:bool>
  </property>
  <property fmtid="{D5CDD505-2E9C-101B-9397-08002B2CF9AE}" pid="15" name="_ExtendedDescription">
    <vt:lpwstr/>
  </property>
  <property fmtid="{D5CDD505-2E9C-101B-9397-08002B2CF9AE}" pid="16" name="MediaServiceImageTags">
    <vt:lpwstr/>
  </property>
</Properties>
</file>