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246" w:right="2422" w:firstLine="0"/>
        <w:jc w:val="center"/>
      </w:pPr>
      <w:r>
        <w:rPr/>
        <w:t>Caisson</w:t>
      </w:r>
      <w:r>
        <w:rPr>
          <w:spacing w:val="-2"/>
        </w:rPr>
        <w:t> </w:t>
      </w:r>
      <w:r>
        <w:rPr/>
        <w:t>d’extraction</w:t>
      </w:r>
      <w:r>
        <w:rPr>
          <w:spacing w:val="-3"/>
        </w:rPr>
        <w:t> </w:t>
      </w:r>
      <w:r>
        <w:rPr/>
        <w:t>non</w:t>
      </w:r>
      <w:r>
        <w:rPr>
          <w:spacing w:val="-1"/>
        </w:rPr>
        <w:t> </w:t>
      </w:r>
      <w:r>
        <w:rPr/>
        <w:t>C4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Gamme</w:t>
      </w:r>
      <w:r>
        <w:rPr>
          <w:spacing w:val="-3"/>
        </w:rPr>
        <w:t> </w:t>
      </w:r>
      <w:r>
        <w:rPr>
          <w:spacing w:val="-2"/>
        </w:rPr>
        <w:t>EasyVEC®</w:t>
      </w:r>
    </w:p>
    <w:p>
      <w:pPr>
        <w:pStyle w:val="BodyText"/>
        <w:ind w:firstLine="0"/>
        <w:rPr>
          <w:b/>
        </w:rPr>
      </w:pPr>
    </w:p>
    <w:p>
      <w:pPr>
        <w:pStyle w:val="BodyText"/>
        <w:ind w:firstLine="0"/>
        <w:rPr>
          <w:b/>
        </w:rPr>
      </w:pPr>
    </w:p>
    <w:p>
      <w:pPr>
        <w:pStyle w:val="BodyText"/>
        <w:ind w:firstLine="0"/>
        <w:rPr>
          <w:b/>
        </w:rPr>
      </w:pPr>
    </w:p>
    <w:p>
      <w:pPr>
        <w:pStyle w:val="BodyText"/>
        <w:ind w:firstLine="0"/>
        <w:rPr>
          <w:b/>
        </w:rPr>
      </w:pPr>
    </w:p>
    <w:p>
      <w:pPr>
        <w:pStyle w:val="BodyText"/>
        <w:spacing w:before="5"/>
        <w:ind w:firstLine="0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947941</wp:posOffset>
            </wp:positionH>
            <wp:positionV relativeFrom="paragraph">
              <wp:posOffset>103887</wp:posOffset>
            </wp:positionV>
            <wp:extent cx="5741105" cy="137636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105" cy="137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3"/>
        <w:ind w:left="2245" w:right="2422" w:firstLine="0"/>
        <w:jc w:val="center"/>
        <w:rPr>
          <w:i/>
          <w:sz w:val="18"/>
        </w:rPr>
      </w:pPr>
      <w:r>
        <w:rPr>
          <w:i/>
          <w:sz w:val="18"/>
        </w:rPr>
        <w:t>visuel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non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contractuel</w:t>
      </w:r>
    </w:p>
    <w:p>
      <w:pPr>
        <w:pStyle w:val="BodyText"/>
        <w:ind w:firstLine="0"/>
        <w:rPr>
          <w:i/>
          <w:sz w:val="16"/>
        </w:rPr>
      </w:pPr>
      <w:r>
        <w:rPr/>
        <w:pict>
          <v:group style="position:absolute;margin-left:70.919998pt;margin-top:11.014231pt;width:453.5pt;height:1.6pt;mso-position-horizontal-relative:page;mso-position-vertical-relative:paragraph;z-index:-15728128;mso-wrap-distance-left:0;mso-wrap-distance-right:0" id="docshapegroup4" coordorigin="1418,220" coordsize="9070,32">
            <v:rect style="position:absolute;left:1418;top:220;width:9070;height:32" id="docshape5" filled="true" fillcolor="#a7a5aa" stroked="false">
              <v:fill type="solid"/>
            </v:rect>
            <v:shape style="position:absolute;left:1418;top:220;width:9070;height:27" id="docshape6" coordorigin="1418,220" coordsize="9070,27" path="m10488,220l10483,220,1418,220,1418,225,1418,247,1423,247,1423,225,10483,225,10488,225,10488,220xe" filled="true" fillcolor="#a0a0a0" stroked="false">
              <v:path arrowok="t"/>
              <v:fill type="solid"/>
            </v:shape>
            <v:shape style="position:absolute;left:1418;top:225;width:9070;height:27" id="docshape7" coordorigin="1418,225" coordsize="9070,27" path="m10488,225l10483,225,10483,247,1418,247,1418,251,10483,251,10488,251,10488,247,10488,225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firstLine="0"/>
        <w:rPr>
          <w:i/>
        </w:rPr>
      </w:pPr>
    </w:p>
    <w:p>
      <w:pPr>
        <w:pStyle w:val="BodyText"/>
        <w:spacing w:before="6"/>
        <w:ind w:firstLine="0"/>
        <w:rPr>
          <w:i/>
          <w:sz w:val="23"/>
        </w:rPr>
      </w:pPr>
    </w:p>
    <w:p>
      <w:pPr>
        <w:spacing w:before="51"/>
        <w:ind w:left="2247" w:right="2422" w:firstLine="0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gamme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caissons simple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flux qui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facilite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ventilation</w:t>
      </w:r>
    </w:p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56" w:footer="1053" w:top="1340" w:bottom="1240" w:left="800" w:right="620"/>
          <w:pgNumType w:start="1"/>
        </w:sectPr>
      </w:pPr>
    </w:p>
    <w:p>
      <w:pPr>
        <w:spacing w:before="78"/>
        <w:ind w:left="618" w:right="0" w:firstLine="0"/>
        <w:jc w:val="left"/>
        <w:rPr>
          <w:b/>
          <w:sz w:val="20"/>
        </w:rPr>
      </w:pPr>
      <w:r>
        <w:rPr>
          <w:b/>
          <w:sz w:val="20"/>
        </w:rPr>
        <w:t>Principaux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avantages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10"/>
          <w:sz w:val="20"/>
        </w:rPr>
        <w:t>:</w:t>
      </w:r>
    </w:p>
    <w:p>
      <w:pPr>
        <w:pStyle w:val="BodyText"/>
        <w:spacing w:before="10"/>
        <w:ind w:firstLine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55" w:lineRule="exact" w:before="0" w:after="0"/>
        <w:ind w:left="1338" w:right="0" w:hanging="361"/>
        <w:jc w:val="left"/>
        <w:rPr>
          <w:sz w:val="20"/>
        </w:rPr>
      </w:pPr>
      <w:r>
        <w:rPr>
          <w:b/>
          <w:sz w:val="20"/>
        </w:rPr>
        <w:t>Une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gamme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complète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300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000</w:t>
      </w:r>
      <w:r>
        <w:rPr>
          <w:spacing w:val="-4"/>
          <w:sz w:val="20"/>
        </w:rPr>
        <w:t> m3/h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b/>
          <w:sz w:val="20"/>
        </w:rPr>
      </w:pPr>
      <w:r>
        <w:rPr>
          <w:b/>
          <w:sz w:val="20"/>
        </w:rPr>
        <w:t>Disponible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versions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très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basse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consommation,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basse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consommation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standard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55" w:lineRule="exact" w:before="2" w:after="0"/>
        <w:ind w:left="1338" w:right="0" w:hanging="361"/>
        <w:jc w:val="left"/>
        <w:rPr>
          <w:sz w:val="20"/>
        </w:rPr>
      </w:pPr>
      <w:r>
        <w:rPr>
          <w:sz w:val="20"/>
        </w:rPr>
        <w:t>Disponible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isolée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(option)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54" w:lineRule="exact" w:before="0" w:after="0"/>
        <w:ind w:left="1338" w:right="0" w:hanging="361"/>
        <w:jc w:val="left"/>
        <w:rPr>
          <w:sz w:val="20"/>
        </w:rPr>
      </w:pPr>
      <w:r>
        <w:rPr>
          <w:b/>
          <w:sz w:val="20"/>
        </w:rPr>
        <w:t>Interrupteur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proximité</w:t>
      </w:r>
      <w:r>
        <w:rPr>
          <w:b/>
          <w:spacing w:val="-3"/>
          <w:sz w:val="20"/>
        </w:rPr>
        <w:t> </w:t>
      </w:r>
      <w:r>
        <w:rPr>
          <w:sz w:val="20"/>
        </w:rPr>
        <w:t>intégré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série</w:t>
      </w:r>
      <w:r>
        <w:rPr>
          <w:spacing w:val="-5"/>
          <w:sz w:val="20"/>
        </w:rPr>
        <w:t> </w:t>
      </w:r>
      <w:r>
        <w:rPr>
          <w:sz w:val="20"/>
        </w:rPr>
        <w:t>(sauf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Compact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isolés)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54" w:lineRule="exact" w:before="0" w:after="0"/>
        <w:ind w:left="1338" w:right="0" w:hanging="361"/>
        <w:jc w:val="left"/>
        <w:rPr>
          <w:b/>
          <w:sz w:val="20"/>
        </w:rPr>
      </w:pPr>
      <w:r>
        <w:rPr>
          <w:b/>
          <w:sz w:val="20"/>
        </w:rPr>
        <w:t>Fabrication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française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b/>
          <w:sz w:val="20"/>
        </w:rPr>
      </w:pPr>
      <w:r>
        <w:rPr>
          <w:b/>
          <w:sz w:val="20"/>
        </w:rPr>
        <w:t>Les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avantages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principaux</w:t>
      </w:r>
      <w:r>
        <w:rPr>
          <w:b/>
          <w:spacing w:val="-5"/>
          <w:sz w:val="20"/>
        </w:rPr>
        <w:t> </w:t>
      </w:r>
      <w:r>
        <w:rPr>
          <w:b/>
          <w:spacing w:val="-10"/>
          <w:sz w:val="20"/>
        </w:rPr>
        <w:t>:</w:t>
      </w:r>
    </w:p>
    <w:p>
      <w:pPr>
        <w:pStyle w:val="ListParagraph"/>
        <w:numPr>
          <w:ilvl w:val="1"/>
          <w:numId w:val="1"/>
        </w:numPr>
        <w:tabs>
          <w:tab w:pos="2419" w:val="left" w:leader="none"/>
        </w:tabs>
        <w:spacing w:line="248" w:lineRule="exact" w:before="1" w:after="0"/>
        <w:ind w:left="2418" w:right="0" w:hanging="361"/>
        <w:jc w:val="left"/>
        <w:rPr>
          <w:b/>
          <w:sz w:val="20"/>
        </w:rPr>
      </w:pPr>
      <w:r>
        <w:rPr>
          <w:b/>
          <w:sz w:val="20"/>
        </w:rPr>
        <w:t>Facile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sélectionner</w:t>
      </w:r>
      <w:r>
        <w:rPr>
          <w:b/>
          <w:spacing w:val="-6"/>
          <w:sz w:val="20"/>
        </w:rPr>
        <w:t> </w:t>
      </w:r>
      <w:r>
        <w:rPr>
          <w:b/>
          <w:spacing w:val="-10"/>
          <w:sz w:val="20"/>
        </w:rPr>
        <w:t>:</w:t>
      </w:r>
    </w:p>
    <w:p>
      <w:pPr>
        <w:pStyle w:val="ListParagraph"/>
        <w:numPr>
          <w:ilvl w:val="2"/>
          <w:numId w:val="1"/>
        </w:numPr>
        <w:tabs>
          <w:tab w:pos="3138" w:val="left" w:leader="none"/>
          <w:tab w:pos="3139" w:val="left" w:leader="none"/>
        </w:tabs>
        <w:spacing w:line="240" w:lineRule="exact" w:before="0" w:after="0"/>
        <w:ind w:left="3138" w:right="0" w:hanging="361"/>
        <w:jc w:val="left"/>
        <w:rPr>
          <w:sz w:val="20"/>
        </w:rPr>
      </w:pP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gamme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unique.</w:t>
      </w:r>
    </w:p>
    <w:p>
      <w:pPr>
        <w:pStyle w:val="ListParagraph"/>
        <w:numPr>
          <w:ilvl w:val="2"/>
          <w:numId w:val="1"/>
        </w:numPr>
        <w:tabs>
          <w:tab w:pos="3138" w:val="left" w:leader="none"/>
          <w:tab w:pos="3139" w:val="left" w:leader="none"/>
        </w:tabs>
        <w:spacing w:line="243" w:lineRule="exact" w:before="0" w:after="0"/>
        <w:ind w:left="3138" w:right="0" w:hanging="361"/>
        <w:jc w:val="left"/>
        <w:rPr>
          <w:sz w:val="20"/>
        </w:rPr>
      </w:pPr>
      <w:r>
        <w:rPr>
          <w:sz w:val="20"/>
        </w:rPr>
        <w:t>Intégration</w:t>
      </w:r>
      <w:r>
        <w:rPr>
          <w:spacing w:val="-3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poWair®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Conceptor.</w:t>
      </w:r>
    </w:p>
    <w:p>
      <w:pPr>
        <w:pStyle w:val="ListParagraph"/>
        <w:numPr>
          <w:ilvl w:val="1"/>
          <w:numId w:val="1"/>
        </w:numPr>
        <w:tabs>
          <w:tab w:pos="2419" w:val="left" w:leader="none"/>
        </w:tabs>
        <w:spacing w:line="248" w:lineRule="exact" w:before="0" w:after="0"/>
        <w:ind w:left="2418" w:right="0" w:hanging="361"/>
        <w:jc w:val="left"/>
        <w:rPr>
          <w:b/>
          <w:sz w:val="20"/>
        </w:rPr>
      </w:pPr>
      <w:r>
        <w:rPr>
          <w:b/>
          <w:sz w:val="20"/>
        </w:rPr>
        <w:t>Facile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installer</w:t>
      </w:r>
      <w:r>
        <w:rPr>
          <w:b/>
          <w:spacing w:val="-6"/>
          <w:sz w:val="20"/>
        </w:rPr>
        <w:t> </w:t>
      </w:r>
      <w:r>
        <w:rPr>
          <w:b/>
          <w:spacing w:val="-10"/>
          <w:sz w:val="20"/>
        </w:rPr>
        <w:t>:</w:t>
      </w:r>
    </w:p>
    <w:p>
      <w:pPr>
        <w:pStyle w:val="ListParagraph"/>
        <w:numPr>
          <w:ilvl w:val="2"/>
          <w:numId w:val="1"/>
        </w:numPr>
        <w:tabs>
          <w:tab w:pos="3138" w:val="left" w:leader="none"/>
          <w:tab w:pos="3139" w:val="left" w:leader="none"/>
        </w:tabs>
        <w:spacing w:line="241" w:lineRule="exact" w:before="0" w:after="0"/>
        <w:ind w:left="3138" w:right="0" w:hanging="361"/>
        <w:jc w:val="left"/>
        <w:rPr>
          <w:sz w:val="20"/>
        </w:rPr>
      </w:pPr>
      <w:r>
        <w:rPr>
          <w:sz w:val="20"/>
        </w:rPr>
        <w:t>Encombrement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poids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réduits.</w:t>
      </w:r>
    </w:p>
    <w:p>
      <w:pPr>
        <w:pStyle w:val="ListParagraph"/>
        <w:numPr>
          <w:ilvl w:val="2"/>
          <w:numId w:val="1"/>
        </w:numPr>
        <w:tabs>
          <w:tab w:pos="3138" w:val="left" w:leader="none"/>
          <w:tab w:pos="3139" w:val="left" w:leader="none"/>
        </w:tabs>
        <w:spacing w:line="243" w:lineRule="exact" w:before="1" w:after="0"/>
        <w:ind w:left="3138" w:right="0" w:hanging="361"/>
        <w:jc w:val="left"/>
        <w:rPr>
          <w:sz w:val="20"/>
        </w:rPr>
      </w:pP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d’installation</w:t>
      </w:r>
      <w:r>
        <w:rPr>
          <w:spacing w:val="-2"/>
          <w:sz w:val="20"/>
        </w:rPr>
        <w:t> intuitive.</w:t>
      </w:r>
    </w:p>
    <w:p>
      <w:pPr>
        <w:pStyle w:val="ListParagraph"/>
        <w:numPr>
          <w:ilvl w:val="1"/>
          <w:numId w:val="1"/>
        </w:numPr>
        <w:tabs>
          <w:tab w:pos="2419" w:val="left" w:leader="none"/>
        </w:tabs>
        <w:spacing w:line="247" w:lineRule="exact" w:before="0" w:after="0"/>
        <w:ind w:left="2418" w:right="0" w:hanging="361"/>
        <w:jc w:val="left"/>
        <w:rPr>
          <w:b/>
          <w:sz w:val="20"/>
        </w:rPr>
      </w:pPr>
      <w:r>
        <w:rPr>
          <w:b/>
          <w:sz w:val="20"/>
        </w:rPr>
        <w:t>Facile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paramétrer</w:t>
      </w:r>
      <w:r>
        <w:rPr>
          <w:b/>
          <w:spacing w:val="-6"/>
          <w:sz w:val="20"/>
        </w:rPr>
        <w:t> </w:t>
      </w:r>
      <w:r>
        <w:rPr>
          <w:b/>
          <w:spacing w:val="-10"/>
          <w:sz w:val="20"/>
        </w:rPr>
        <w:t>:</w:t>
      </w:r>
    </w:p>
    <w:p>
      <w:pPr>
        <w:pStyle w:val="ListParagraph"/>
        <w:numPr>
          <w:ilvl w:val="2"/>
          <w:numId w:val="1"/>
        </w:numPr>
        <w:tabs>
          <w:tab w:pos="3139" w:val="left" w:leader="none"/>
        </w:tabs>
        <w:spacing w:line="240" w:lineRule="auto" w:before="0" w:after="0"/>
        <w:ind w:left="3138" w:right="797" w:hanging="360"/>
        <w:jc w:val="both"/>
        <w:rPr>
          <w:sz w:val="20"/>
        </w:rPr>
      </w:pPr>
      <w:r>
        <w:rPr>
          <w:sz w:val="20"/>
        </w:rPr>
        <w:t>Télécommande déportée identique pour tous les caissons</w:t>
      </w:r>
      <w:r>
        <w:rPr>
          <w:spacing w:val="-2"/>
          <w:sz w:val="20"/>
        </w:rPr>
        <w:t> </w:t>
      </w:r>
      <w:r>
        <w:rPr>
          <w:sz w:val="20"/>
        </w:rPr>
        <w:t>: facilement manipulable, peut se fixer sur n’importe quelle face du caisson grâce à son aimant, interface intuitive (1 écran et 3 boutons).</w:t>
      </w:r>
    </w:p>
    <w:p>
      <w:pPr>
        <w:pStyle w:val="ListParagraph"/>
        <w:numPr>
          <w:ilvl w:val="2"/>
          <w:numId w:val="1"/>
        </w:numPr>
        <w:tabs>
          <w:tab w:pos="3139" w:val="left" w:leader="none"/>
        </w:tabs>
        <w:spacing w:line="244" w:lineRule="exact" w:before="0" w:after="0"/>
        <w:ind w:left="3138" w:right="0" w:hanging="361"/>
        <w:jc w:val="both"/>
        <w:rPr>
          <w:sz w:val="20"/>
        </w:rPr>
      </w:pPr>
      <w:r>
        <w:rPr>
          <w:sz w:val="20"/>
        </w:rPr>
        <w:t>Guide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démarrage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rapide.</w:t>
      </w:r>
    </w:p>
    <w:p>
      <w:pPr>
        <w:pStyle w:val="ListParagraph"/>
        <w:numPr>
          <w:ilvl w:val="2"/>
          <w:numId w:val="1"/>
        </w:numPr>
        <w:tabs>
          <w:tab w:pos="3139" w:val="left" w:leader="none"/>
        </w:tabs>
        <w:spacing w:line="240" w:lineRule="auto" w:before="0" w:after="0"/>
        <w:ind w:left="3138" w:right="0" w:hanging="361"/>
        <w:jc w:val="both"/>
        <w:rPr>
          <w:sz w:val="20"/>
        </w:rPr>
      </w:pPr>
      <w:r>
        <w:rPr>
          <w:sz w:val="20"/>
        </w:rPr>
        <w:t>Connexion</w:t>
      </w:r>
      <w:r>
        <w:rPr>
          <w:spacing w:val="-3"/>
          <w:sz w:val="20"/>
        </w:rPr>
        <w:t> </w:t>
      </w:r>
      <w:r>
        <w:rPr>
          <w:sz w:val="20"/>
        </w:rPr>
        <w:t>Modbus</w:t>
      </w:r>
      <w:r>
        <w:rPr>
          <w:spacing w:val="-4"/>
          <w:sz w:val="20"/>
        </w:rPr>
        <w:t> </w:t>
      </w:r>
      <w:r>
        <w:rPr>
          <w:sz w:val="20"/>
        </w:rPr>
        <w:t>RS</w:t>
      </w:r>
      <w:r>
        <w:rPr>
          <w:spacing w:val="-7"/>
          <w:sz w:val="20"/>
        </w:rPr>
        <w:t> </w:t>
      </w:r>
      <w:r>
        <w:rPr>
          <w:sz w:val="20"/>
        </w:rPr>
        <w:t>485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(option).</w:t>
      </w:r>
    </w:p>
    <w:p>
      <w:pPr>
        <w:pStyle w:val="ListParagraph"/>
        <w:numPr>
          <w:ilvl w:val="1"/>
          <w:numId w:val="1"/>
        </w:numPr>
        <w:tabs>
          <w:tab w:pos="2419" w:val="left" w:leader="none"/>
        </w:tabs>
        <w:spacing w:line="246" w:lineRule="exact" w:before="0" w:after="0"/>
        <w:ind w:left="2418" w:right="0" w:hanging="361"/>
        <w:jc w:val="both"/>
        <w:rPr>
          <w:b/>
          <w:sz w:val="20"/>
        </w:rPr>
      </w:pPr>
      <w:r>
        <w:rPr>
          <w:b/>
          <w:sz w:val="20"/>
        </w:rPr>
        <w:t>Facile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entretenir</w:t>
      </w:r>
      <w:r>
        <w:rPr>
          <w:b/>
          <w:spacing w:val="-4"/>
          <w:sz w:val="20"/>
        </w:rPr>
        <w:t> </w:t>
      </w:r>
      <w:r>
        <w:rPr>
          <w:b/>
          <w:spacing w:val="-10"/>
          <w:sz w:val="20"/>
        </w:rPr>
        <w:t>:</w:t>
      </w:r>
    </w:p>
    <w:p>
      <w:pPr>
        <w:pStyle w:val="ListParagraph"/>
        <w:numPr>
          <w:ilvl w:val="2"/>
          <w:numId w:val="1"/>
        </w:numPr>
        <w:tabs>
          <w:tab w:pos="3138" w:val="left" w:leader="none"/>
          <w:tab w:pos="3139" w:val="left" w:leader="none"/>
        </w:tabs>
        <w:spacing w:line="240" w:lineRule="auto" w:before="0" w:after="0"/>
        <w:ind w:left="3138" w:right="798" w:hanging="360"/>
        <w:jc w:val="left"/>
        <w:rPr>
          <w:sz w:val="20"/>
        </w:rPr>
      </w:pPr>
      <w:r>
        <w:rPr>
          <w:sz w:val="20"/>
        </w:rPr>
        <w:t>QR</w:t>
      </w:r>
      <w:r>
        <w:rPr>
          <w:spacing w:val="-1"/>
          <w:sz w:val="20"/>
        </w:rPr>
        <w:t> </w:t>
      </w:r>
      <w:r>
        <w:rPr>
          <w:sz w:val="20"/>
        </w:rPr>
        <w:t>code sur le</w:t>
      </w:r>
      <w:r>
        <w:rPr>
          <w:spacing w:val="-2"/>
          <w:sz w:val="20"/>
        </w:rPr>
        <w:t> </w:t>
      </w:r>
      <w:r>
        <w:rPr>
          <w:sz w:val="20"/>
        </w:rPr>
        <w:t>caisson pour un</w:t>
      </w:r>
      <w:r>
        <w:rPr>
          <w:spacing w:val="-1"/>
          <w:sz w:val="20"/>
        </w:rPr>
        <w:t> </w:t>
      </w:r>
      <w:r>
        <w:rPr>
          <w:sz w:val="20"/>
        </w:rPr>
        <w:t>accès rapide au</w:t>
      </w:r>
      <w:r>
        <w:rPr>
          <w:spacing w:val="-1"/>
          <w:sz w:val="20"/>
        </w:rPr>
        <w:t> </w:t>
      </w:r>
      <w:r>
        <w:rPr>
          <w:sz w:val="20"/>
        </w:rPr>
        <w:t>site</w:t>
      </w:r>
      <w:r>
        <w:rPr>
          <w:spacing w:val="-2"/>
          <w:sz w:val="20"/>
        </w:rPr>
        <w:t> </w:t>
      </w:r>
      <w:r>
        <w:rPr>
          <w:sz w:val="20"/>
        </w:rPr>
        <w:t>internet afin de</w:t>
      </w:r>
      <w:r>
        <w:rPr>
          <w:spacing w:val="-2"/>
          <w:sz w:val="20"/>
        </w:rPr>
        <w:t> </w:t>
      </w:r>
      <w:r>
        <w:rPr>
          <w:sz w:val="20"/>
        </w:rPr>
        <w:t>visualiser</w:t>
      </w:r>
      <w:r>
        <w:rPr>
          <w:spacing w:val="-1"/>
          <w:sz w:val="20"/>
        </w:rPr>
        <w:t> </w:t>
      </w:r>
      <w:r>
        <w:rPr>
          <w:sz w:val="20"/>
        </w:rPr>
        <w:t>les documentations et la liste de pièce de rechange associées</w:t>
      </w:r>
    </w:p>
    <w:p>
      <w:pPr>
        <w:pStyle w:val="ListParagraph"/>
        <w:numPr>
          <w:ilvl w:val="2"/>
          <w:numId w:val="1"/>
        </w:numPr>
        <w:tabs>
          <w:tab w:pos="3138" w:val="left" w:leader="none"/>
          <w:tab w:pos="3139" w:val="left" w:leader="none"/>
        </w:tabs>
        <w:spacing w:line="240" w:lineRule="auto" w:before="0" w:after="0"/>
        <w:ind w:left="3138" w:right="0" w:hanging="361"/>
        <w:jc w:val="left"/>
        <w:rPr>
          <w:sz w:val="20"/>
        </w:rPr>
      </w:pPr>
      <w:r>
        <w:rPr>
          <w:sz w:val="20"/>
        </w:rPr>
        <w:t>Caisson</w:t>
      </w:r>
      <w:r>
        <w:rPr>
          <w:spacing w:val="-3"/>
          <w:sz w:val="20"/>
        </w:rPr>
        <w:t> </w:t>
      </w:r>
      <w:r>
        <w:rPr>
          <w:sz w:val="20"/>
        </w:rPr>
        <w:t>démontable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4000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m</w:t>
      </w:r>
      <w:r>
        <w:rPr>
          <w:spacing w:val="-4"/>
          <w:sz w:val="20"/>
          <w:vertAlign w:val="superscript"/>
        </w:rPr>
        <w:t>3</w:t>
      </w:r>
      <w:r>
        <w:rPr>
          <w:spacing w:val="-4"/>
          <w:sz w:val="20"/>
          <w:vertAlign w:val="baseline"/>
        </w:rPr>
        <w:t>/h</w:t>
      </w:r>
    </w:p>
    <w:p>
      <w:pPr>
        <w:pStyle w:val="ListParagraph"/>
        <w:numPr>
          <w:ilvl w:val="2"/>
          <w:numId w:val="1"/>
        </w:numPr>
        <w:tabs>
          <w:tab w:pos="3138" w:val="left" w:leader="none"/>
          <w:tab w:pos="3139" w:val="left" w:leader="none"/>
        </w:tabs>
        <w:spacing w:line="243" w:lineRule="exact" w:before="0" w:after="0"/>
        <w:ind w:left="3138" w:right="0" w:hanging="361"/>
        <w:jc w:val="left"/>
        <w:rPr>
          <w:sz w:val="20"/>
        </w:rPr>
      </w:pPr>
      <w:r>
        <w:rPr>
          <w:sz w:val="20"/>
        </w:rPr>
        <w:t>Accès</w:t>
      </w:r>
      <w:r>
        <w:rPr>
          <w:spacing w:val="-3"/>
          <w:sz w:val="20"/>
        </w:rPr>
        <w:t> </w:t>
      </w:r>
      <w:r>
        <w:rPr>
          <w:sz w:val="20"/>
        </w:rPr>
        <w:t>facilité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avant.</w:t>
      </w:r>
    </w:p>
    <w:p>
      <w:pPr>
        <w:pStyle w:val="ListParagraph"/>
        <w:numPr>
          <w:ilvl w:val="2"/>
          <w:numId w:val="1"/>
        </w:numPr>
        <w:tabs>
          <w:tab w:pos="3138" w:val="left" w:leader="none"/>
          <w:tab w:pos="3139" w:val="left" w:leader="none"/>
        </w:tabs>
        <w:spacing w:line="243" w:lineRule="exact" w:before="0" w:after="0"/>
        <w:ind w:left="3138" w:right="0" w:hanging="361"/>
        <w:jc w:val="left"/>
        <w:rPr>
          <w:sz w:val="20"/>
        </w:rPr>
      </w:pPr>
      <w:r>
        <w:rPr>
          <w:sz w:val="20"/>
        </w:rPr>
        <w:t>Indicateur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maintenance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filtre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(option).</w:t>
      </w:r>
    </w:p>
    <w:p>
      <w:pPr>
        <w:pStyle w:val="ListParagraph"/>
        <w:numPr>
          <w:ilvl w:val="2"/>
          <w:numId w:val="1"/>
        </w:numPr>
        <w:tabs>
          <w:tab w:pos="3138" w:val="left" w:leader="none"/>
          <w:tab w:pos="3139" w:val="left" w:leader="none"/>
        </w:tabs>
        <w:spacing w:line="240" w:lineRule="auto" w:before="0" w:after="0"/>
        <w:ind w:left="3138" w:right="0" w:hanging="361"/>
        <w:jc w:val="left"/>
        <w:rPr>
          <w:sz w:val="20"/>
        </w:rPr>
      </w:pPr>
      <w:r>
        <w:rPr>
          <w:w w:val="95"/>
          <w:sz w:val="20"/>
        </w:rPr>
        <w:t>Supervision</w:t>
      </w:r>
      <w:r>
        <w:rPr>
          <w:spacing w:val="42"/>
          <w:sz w:val="20"/>
        </w:rPr>
        <w:t> </w:t>
      </w:r>
      <w:r>
        <w:rPr>
          <w:w w:val="95"/>
          <w:sz w:val="20"/>
        </w:rPr>
        <w:t>AldesConnect</w:t>
      </w:r>
      <w:r>
        <w:rPr>
          <w:w w:val="95"/>
          <w:sz w:val="20"/>
          <w:vertAlign w:val="superscript"/>
        </w:rPr>
        <w:t>T</w:t>
      </w:r>
      <w:r>
        <w:rPr>
          <w:w w:val="95"/>
          <w:sz w:val="20"/>
          <w:vertAlign w:val="superscript"/>
        </w:rPr>
        <w:t>M</w:t>
      </w:r>
      <w:r>
        <w:rPr>
          <w:spacing w:val="7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Pro</w:t>
      </w:r>
      <w:r>
        <w:rPr>
          <w:spacing w:val="37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(option)</w:t>
      </w:r>
    </w:p>
    <w:p>
      <w:pPr>
        <w:pStyle w:val="ListParagraph"/>
        <w:numPr>
          <w:ilvl w:val="1"/>
          <w:numId w:val="1"/>
        </w:numPr>
        <w:tabs>
          <w:tab w:pos="2419" w:val="left" w:leader="none"/>
        </w:tabs>
        <w:spacing w:line="240" w:lineRule="auto" w:before="0" w:after="0"/>
        <w:ind w:left="2418" w:right="0" w:hanging="361"/>
        <w:jc w:val="left"/>
        <w:rPr>
          <w:sz w:val="20"/>
        </w:rPr>
      </w:pPr>
      <w:r>
        <w:rPr>
          <w:b/>
          <w:sz w:val="20"/>
        </w:rPr>
        <w:t>Facile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intégrer</w:t>
      </w:r>
      <w:r>
        <w:rPr>
          <w:b/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autres</w:t>
      </w:r>
      <w:r>
        <w:rPr>
          <w:spacing w:val="-4"/>
          <w:sz w:val="20"/>
        </w:rPr>
        <w:t> </w:t>
      </w:r>
      <w:r>
        <w:rPr>
          <w:sz w:val="20"/>
        </w:rPr>
        <w:t>composants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Aldes.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ind w:firstLine="0"/>
        <w:rPr>
          <w:sz w:val="22"/>
        </w:rPr>
      </w:pPr>
    </w:p>
    <w:p>
      <w:pPr>
        <w:spacing w:line="244" w:lineRule="exact" w:before="187"/>
        <w:ind w:left="618" w:right="0" w:firstLine="0"/>
        <w:jc w:val="left"/>
        <w:rPr>
          <w:b/>
          <w:sz w:val="20"/>
        </w:rPr>
      </w:pPr>
      <w:r>
        <w:rPr>
          <w:b/>
          <w:sz w:val="20"/>
        </w:rPr>
        <w:t>Principales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Applications</w:t>
      </w:r>
      <w:r>
        <w:rPr>
          <w:b/>
          <w:spacing w:val="-11"/>
          <w:sz w:val="20"/>
        </w:rPr>
        <w:t> </w:t>
      </w:r>
      <w:r>
        <w:rPr>
          <w:b/>
          <w:spacing w:val="-10"/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54" w:lineRule="exact" w:before="0" w:after="0"/>
        <w:ind w:left="1338" w:right="0" w:hanging="361"/>
        <w:jc w:val="left"/>
        <w:rPr>
          <w:sz w:val="20"/>
        </w:rPr>
      </w:pPr>
      <w:r>
        <w:rPr>
          <w:sz w:val="20"/>
        </w:rPr>
        <w:t>Locaux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tertiaires.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sz w:val="20"/>
        </w:rPr>
      </w:pPr>
      <w:r>
        <w:rPr>
          <w:sz w:val="20"/>
        </w:rPr>
        <w:t>Extraction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insufflation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d’air.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56" w:footer="1053" w:top="1340" w:bottom="1240" w:left="800" w:right="620"/>
        </w:sectPr>
      </w:pPr>
    </w:p>
    <w:p>
      <w:pPr>
        <w:pStyle w:val="ListParagraph"/>
        <w:numPr>
          <w:ilvl w:val="0"/>
          <w:numId w:val="2"/>
        </w:numPr>
        <w:tabs>
          <w:tab w:pos="978" w:val="left" w:leader="none"/>
          <w:tab w:pos="979" w:val="left" w:leader="none"/>
        </w:tabs>
        <w:spacing w:line="240" w:lineRule="auto" w:before="78" w:after="0"/>
        <w:ind w:left="978" w:right="0" w:hanging="361"/>
        <w:jc w:val="left"/>
        <w:rPr>
          <w:b/>
          <w:sz w:val="20"/>
        </w:rPr>
      </w:pPr>
      <w:r>
        <w:rPr>
          <w:b/>
          <w:sz w:val="20"/>
        </w:rPr>
        <w:t>Texte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prescription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copier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coller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dans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CCTP</w:t>
      </w:r>
    </w:p>
    <w:p>
      <w:pPr>
        <w:pStyle w:val="BodyText"/>
        <w:ind w:firstLine="0"/>
        <w:rPr>
          <w:b/>
        </w:rPr>
      </w:pPr>
    </w:p>
    <w:p>
      <w:pPr>
        <w:pStyle w:val="BodyText"/>
        <w:spacing w:before="1"/>
        <w:ind w:firstLine="0"/>
        <w:rPr>
          <w:b/>
          <w:sz w:val="22"/>
        </w:rPr>
      </w:pPr>
    </w:p>
    <w:p>
      <w:pPr>
        <w:pStyle w:val="BodyText"/>
        <w:spacing w:line="235" w:lineRule="auto"/>
        <w:ind w:left="618" w:right="798" w:firstLine="0"/>
        <w:jc w:val="both"/>
      </w:pPr>
      <w:r>
        <w:rPr/>
        <w:t>Les groupes d’extraction ou d’insufflation seront conformes au règlement européen n° 1253</w:t>
      </w:r>
      <w:r>
        <w:rPr>
          <w:spacing w:val="40"/>
        </w:rPr>
        <w:t> </w:t>
      </w:r>
      <w:r>
        <w:rPr/>
        <w:t>/ 2014 avec les niveaux d’exigence du 1</w:t>
      </w:r>
      <w:r>
        <w:rPr>
          <w:vertAlign w:val="superscript"/>
        </w:rPr>
        <w:t>er</w:t>
      </w:r>
      <w:r>
        <w:rPr>
          <w:vertAlign w:val="baseline"/>
        </w:rPr>
        <w:t> janvier 2018. Les débit et pressions seront réglables via une interface de commande déportée, pré-câblée en usine.</w:t>
      </w:r>
    </w:p>
    <w:p>
      <w:pPr>
        <w:pStyle w:val="BodyText"/>
        <w:spacing w:before="6"/>
        <w:ind w:firstLine="0"/>
        <w:rPr>
          <w:sz w:val="19"/>
        </w:rPr>
      </w:pPr>
    </w:p>
    <w:p>
      <w:pPr>
        <w:pStyle w:val="BodyText"/>
        <w:spacing w:line="242" w:lineRule="exact"/>
        <w:ind w:left="618" w:firstLine="0"/>
      </w:pPr>
      <w:r>
        <w:rPr/>
        <w:t>Ils</w:t>
      </w:r>
      <w:r>
        <w:rPr>
          <w:spacing w:val="-4"/>
        </w:rPr>
        <w:t> </w:t>
      </w:r>
      <w:r>
        <w:rPr/>
        <w:t>seront</w:t>
      </w:r>
      <w:r>
        <w:rPr>
          <w:spacing w:val="-6"/>
        </w:rPr>
        <w:t> </w:t>
      </w:r>
      <w:r>
        <w:rPr/>
        <w:t>constitués</w:t>
      </w:r>
      <w:r>
        <w:rPr>
          <w:spacing w:val="-4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35" w:lineRule="auto" w:before="2" w:after="0"/>
        <w:ind w:left="1338" w:right="795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D’un moto-ventilateur avec moteur à commutation électronique (ECM), un caisson en tôle galvanisée avec panneau frontal facilement démontable pour visite du groupe moto-ventilateur.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35" w:lineRule="auto" w:before="2" w:after="0"/>
        <w:ind w:left="1338" w:right="794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D’un</w:t>
      </w:r>
      <w:r>
        <w:rPr>
          <w:spacing w:val="-8"/>
          <w:sz w:val="20"/>
        </w:rPr>
        <w:t> </w:t>
      </w:r>
      <w:r>
        <w:rPr>
          <w:sz w:val="20"/>
        </w:rPr>
        <w:t>système</w:t>
      </w:r>
      <w:r>
        <w:rPr>
          <w:spacing w:val="-8"/>
          <w:sz w:val="20"/>
        </w:rPr>
        <w:t> </w:t>
      </w:r>
      <w:r>
        <w:rPr>
          <w:sz w:val="20"/>
        </w:rPr>
        <w:t>permettant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réglage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paramètres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fonctionnement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caisson</w:t>
      </w:r>
      <w:r>
        <w:rPr>
          <w:spacing w:val="-8"/>
          <w:sz w:val="20"/>
        </w:rPr>
        <w:t> </w:t>
      </w:r>
      <w:r>
        <w:rPr>
          <w:sz w:val="20"/>
        </w:rPr>
        <w:t>sur</w:t>
      </w:r>
      <w:r>
        <w:rPr>
          <w:spacing w:val="-9"/>
          <w:sz w:val="20"/>
        </w:rPr>
        <w:t> </w:t>
      </w:r>
      <w:r>
        <w:rPr>
          <w:sz w:val="20"/>
        </w:rPr>
        <w:t>site,</w:t>
      </w:r>
      <w:r>
        <w:rPr>
          <w:spacing w:val="-9"/>
          <w:sz w:val="20"/>
        </w:rPr>
        <w:t> </w:t>
      </w:r>
      <w:r>
        <w:rPr>
          <w:sz w:val="20"/>
        </w:rPr>
        <w:t>calculés</w:t>
      </w:r>
      <w:r>
        <w:rPr>
          <w:spacing w:val="-6"/>
          <w:sz w:val="20"/>
        </w:rPr>
        <w:t> </w:t>
      </w:r>
      <w:r>
        <w:rPr>
          <w:sz w:val="20"/>
        </w:rPr>
        <w:t>par ailleurs lors de l’étude réalisée par le bureau d’étude.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35" w:lineRule="auto" w:before="1" w:after="0"/>
        <w:ind w:left="1338" w:right="794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D’un</w:t>
      </w:r>
      <w:r>
        <w:rPr>
          <w:spacing w:val="26"/>
          <w:sz w:val="20"/>
        </w:rPr>
        <w:t> </w:t>
      </w:r>
      <w:r>
        <w:rPr>
          <w:sz w:val="20"/>
        </w:rPr>
        <w:t>caisson</w:t>
      </w:r>
      <w:r>
        <w:rPr>
          <w:spacing w:val="26"/>
          <w:sz w:val="20"/>
        </w:rPr>
        <w:t> </w:t>
      </w:r>
      <w:r>
        <w:rPr>
          <w:sz w:val="20"/>
        </w:rPr>
        <w:t>dimensionné</w:t>
      </w:r>
      <w:r>
        <w:rPr>
          <w:spacing w:val="22"/>
          <w:sz w:val="20"/>
        </w:rPr>
        <w:t> </w:t>
      </w:r>
      <w:r>
        <w:rPr>
          <w:sz w:val="20"/>
        </w:rPr>
        <w:t>pour</w:t>
      </w:r>
      <w:r>
        <w:rPr>
          <w:spacing w:val="24"/>
          <w:sz w:val="20"/>
        </w:rPr>
        <w:t> </w:t>
      </w:r>
      <w:r>
        <w:rPr>
          <w:sz w:val="20"/>
        </w:rPr>
        <w:t>permettre</w:t>
      </w:r>
      <w:r>
        <w:rPr>
          <w:spacing w:val="24"/>
          <w:sz w:val="20"/>
        </w:rPr>
        <w:t> </w:t>
      </w:r>
      <w:r>
        <w:rPr>
          <w:sz w:val="20"/>
        </w:rPr>
        <w:t>un</w:t>
      </w:r>
      <w:r>
        <w:rPr>
          <w:spacing w:val="26"/>
          <w:sz w:val="20"/>
        </w:rPr>
        <w:t> </w:t>
      </w:r>
      <w:r>
        <w:rPr>
          <w:sz w:val="20"/>
        </w:rPr>
        <w:t>bon</w:t>
      </w:r>
      <w:r>
        <w:rPr>
          <w:spacing w:val="27"/>
          <w:sz w:val="20"/>
        </w:rPr>
        <w:t> </w:t>
      </w:r>
      <w:r>
        <w:rPr>
          <w:sz w:val="20"/>
        </w:rPr>
        <w:t>fonctionnement</w:t>
      </w:r>
      <w:r>
        <w:rPr>
          <w:spacing w:val="25"/>
          <w:sz w:val="20"/>
        </w:rPr>
        <w:t> </w:t>
      </w:r>
      <w:r>
        <w:rPr>
          <w:sz w:val="20"/>
        </w:rPr>
        <w:t>aéraulique,</w:t>
      </w:r>
      <w:r>
        <w:rPr>
          <w:spacing w:val="26"/>
          <w:sz w:val="20"/>
        </w:rPr>
        <w:t> </w:t>
      </w:r>
      <w:r>
        <w:rPr>
          <w:sz w:val="20"/>
        </w:rPr>
        <w:t>et</w:t>
      </w:r>
      <w:r>
        <w:rPr>
          <w:spacing w:val="25"/>
          <w:sz w:val="20"/>
        </w:rPr>
        <w:t> </w:t>
      </w:r>
      <w:r>
        <w:rPr>
          <w:sz w:val="20"/>
        </w:rPr>
        <w:t>pour</w:t>
      </w:r>
      <w:r>
        <w:rPr>
          <w:spacing w:val="26"/>
          <w:sz w:val="20"/>
        </w:rPr>
        <w:t> </w:t>
      </w:r>
      <w:r>
        <w:rPr>
          <w:sz w:val="20"/>
        </w:rPr>
        <w:t>assurer</w:t>
      </w:r>
      <w:r>
        <w:rPr>
          <w:spacing w:val="26"/>
          <w:sz w:val="20"/>
        </w:rPr>
        <w:t> </w:t>
      </w:r>
      <w:r>
        <w:rPr>
          <w:sz w:val="20"/>
        </w:rPr>
        <w:t>une chambre de détente autorisant de bonnes performances acoustiques.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D’un</w:t>
      </w:r>
      <w:r>
        <w:rPr>
          <w:spacing w:val="-3"/>
          <w:sz w:val="20"/>
        </w:rPr>
        <w:t> </w:t>
      </w:r>
      <w:r>
        <w:rPr>
          <w:sz w:val="20"/>
        </w:rPr>
        <w:t>moto-ventilateur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entraînement</w:t>
      </w:r>
      <w:r>
        <w:rPr>
          <w:spacing w:val="-3"/>
          <w:sz w:val="20"/>
        </w:rPr>
        <w:t> </w:t>
      </w:r>
      <w:r>
        <w:rPr>
          <w:sz w:val="20"/>
        </w:rPr>
        <w:t>direct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une</w:t>
      </w:r>
      <w:r>
        <w:rPr>
          <w:spacing w:val="-7"/>
          <w:sz w:val="20"/>
        </w:rPr>
        <w:t> </w:t>
      </w:r>
      <w:r>
        <w:rPr>
          <w:sz w:val="20"/>
        </w:rPr>
        <w:t>roue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réaction.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D’une</w:t>
      </w:r>
      <w:r>
        <w:rPr>
          <w:spacing w:val="-7"/>
          <w:sz w:val="20"/>
        </w:rPr>
        <w:t> </w:t>
      </w:r>
      <w:r>
        <w:rPr>
          <w:sz w:val="20"/>
        </w:rPr>
        <w:t>alimentation</w:t>
      </w:r>
      <w:r>
        <w:rPr>
          <w:spacing w:val="-4"/>
          <w:sz w:val="20"/>
        </w:rPr>
        <w:t> </w:t>
      </w:r>
      <w:r>
        <w:rPr>
          <w:sz w:val="20"/>
        </w:rPr>
        <w:t>électrique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monophasé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230V.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D’un</w:t>
      </w:r>
      <w:r>
        <w:rPr>
          <w:spacing w:val="-3"/>
          <w:sz w:val="20"/>
        </w:rPr>
        <w:t> </w:t>
      </w:r>
      <w:r>
        <w:rPr>
          <w:sz w:val="20"/>
        </w:rPr>
        <w:t>coffret</w:t>
      </w:r>
      <w:r>
        <w:rPr>
          <w:spacing w:val="-5"/>
          <w:sz w:val="20"/>
        </w:rPr>
        <w:t> </w:t>
      </w:r>
      <w:r>
        <w:rPr>
          <w:sz w:val="20"/>
        </w:rPr>
        <w:t>électrique</w:t>
      </w:r>
      <w:r>
        <w:rPr>
          <w:spacing w:val="-5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interrupteur</w:t>
      </w:r>
      <w:r>
        <w:rPr>
          <w:spacing w:val="-5"/>
          <w:sz w:val="20"/>
        </w:rPr>
        <w:t> </w:t>
      </w:r>
      <w:r>
        <w:rPr>
          <w:sz w:val="20"/>
        </w:rPr>
        <w:t>monté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usine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cadenassable.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2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D’une</w:t>
      </w:r>
      <w:r>
        <w:rPr>
          <w:spacing w:val="-6"/>
          <w:sz w:val="20"/>
        </w:rPr>
        <w:t> </w:t>
      </w:r>
      <w:r>
        <w:rPr>
          <w:sz w:val="20"/>
        </w:rPr>
        <w:t>protection</w:t>
      </w:r>
      <w:r>
        <w:rPr>
          <w:spacing w:val="-5"/>
          <w:sz w:val="20"/>
        </w:rPr>
        <w:t> </w:t>
      </w:r>
      <w:r>
        <w:rPr>
          <w:sz w:val="20"/>
        </w:rPr>
        <w:t>thermique</w:t>
      </w:r>
      <w:r>
        <w:rPr>
          <w:spacing w:val="-7"/>
          <w:sz w:val="20"/>
        </w:rPr>
        <w:t> </w:t>
      </w:r>
      <w:r>
        <w:rPr>
          <w:sz w:val="20"/>
        </w:rPr>
        <w:t>électronique</w:t>
      </w:r>
      <w:r>
        <w:rPr>
          <w:spacing w:val="-5"/>
          <w:sz w:val="20"/>
        </w:rPr>
        <w:t> </w:t>
      </w:r>
      <w:r>
        <w:rPr>
          <w:sz w:val="20"/>
        </w:rPr>
        <w:t>intégrée</w:t>
      </w:r>
      <w:r>
        <w:rPr>
          <w:spacing w:val="-7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z w:val="20"/>
        </w:rPr>
        <w:t>moteur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ECM.</w:t>
      </w:r>
    </w:p>
    <w:p>
      <w:pPr>
        <w:pStyle w:val="BodyText"/>
        <w:spacing w:before="4"/>
        <w:ind w:firstLine="0"/>
        <w:rPr>
          <w:sz w:val="19"/>
        </w:rPr>
      </w:pPr>
    </w:p>
    <w:p>
      <w:pPr>
        <w:pStyle w:val="BodyText"/>
        <w:spacing w:line="242" w:lineRule="exact"/>
        <w:ind w:left="618" w:firstLine="0"/>
        <w:jc w:val="both"/>
      </w:pPr>
      <w:r>
        <w:rPr/>
        <w:t>Il</w:t>
      </w:r>
      <w:r>
        <w:rPr>
          <w:spacing w:val="-7"/>
        </w:rPr>
        <w:t> </w:t>
      </w:r>
      <w:r>
        <w:rPr/>
        <w:t>disposera</w:t>
      </w:r>
      <w:r>
        <w:rPr>
          <w:spacing w:val="-6"/>
        </w:rPr>
        <w:t> </w:t>
      </w:r>
      <w:r>
        <w:rPr/>
        <w:t>notamment</w:t>
      </w:r>
      <w:r>
        <w:rPr>
          <w:spacing w:val="-6"/>
        </w:rPr>
        <w:t> </w:t>
      </w:r>
      <w:r>
        <w:rPr/>
        <w:t>des</w:t>
      </w:r>
      <w:r>
        <w:rPr>
          <w:spacing w:val="-4"/>
        </w:rPr>
        <w:t> </w:t>
      </w:r>
      <w:r>
        <w:rPr/>
        <w:t>fonctions</w:t>
      </w:r>
      <w:r>
        <w:rPr>
          <w:spacing w:val="-5"/>
        </w:rPr>
        <w:t> </w:t>
      </w:r>
      <w:r>
        <w:rPr/>
        <w:t>suivantes</w:t>
      </w:r>
      <w:r>
        <w:rPr>
          <w:spacing w:val="-4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3"/>
        </w:numPr>
        <w:tabs>
          <w:tab w:pos="1339" w:val="left" w:leader="none"/>
        </w:tabs>
        <w:spacing w:line="235" w:lineRule="auto" w:before="2" w:after="0"/>
        <w:ind w:left="1338" w:right="79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4</w:t>
      </w:r>
      <w:r>
        <w:rPr>
          <w:spacing w:val="-8"/>
          <w:sz w:val="20"/>
        </w:rPr>
        <w:t> </w:t>
      </w:r>
      <w:r>
        <w:rPr>
          <w:sz w:val="20"/>
        </w:rPr>
        <w:t>modes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régulation</w:t>
      </w:r>
      <w:r>
        <w:rPr>
          <w:spacing w:val="-1"/>
          <w:sz w:val="20"/>
        </w:rPr>
        <w:t> </w:t>
      </w:r>
      <w:r>
        <w:rPr>
          <w:sz w:val="20"/>
        </w:rPr>
        <w:t>paramétrable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z w:val="20"/>
        </w:rPr>
        <w:t>site</w:t>
      </w:r>
      <w:r>
        <w:rPr>
          <w:spacing w:val="-9"/>
          <w:sz w:val="20"/>
        </w:rPr>
        <w:t> </w:t>
      </w:r>
      <w:r>
        <w:rPr>
          <w:sz w:val="20"/>
        </w:rPr>
        <w:t>grâce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9"/>
          <w:sz w:val="20"/>
        </w:rPr>
        <w:t> </w:t>
      </w:r>
      <w:r>
        <w:rPr>
          <w:sz w:val="20"/>
        </w:rPr>
        <w:t>télécommande</w:t>
      </w:r>
      <w:r>
        <w:rPr>
          <w:spacing w:val="-7"/>
          <w:sz w:val="20"/>
        </w:rPr>
        <w:t> </w:t>
      </w:r>
      <w:r>
        <w:rPr>
          <w:sz w:val="20"/>
        </w:rPr>
        <w:t>munie</w:t>
      </w:r>
      <w:r>
        <w:rPr>
          <w:spacing w:val="-7"/>
          <w:sz w:val="20"/>
        </w:rPr>
        <w:t> </w:t>
      </w:r>
      <w:r>
        <w:rPr>
          <w:sz w:val="20"/>
        </w:rPr>
        <w:t>d’un</w:t>
      </w:r>
      <w:r>
        <w:rPr>
          <w:spacing w:val="-6"/>
          <w:sz w:val="20"/>
        </w:rPr>
        <w:t> </w:t>
      </w:r>
      <w:r>
        <w:rPr>
          <w:sz w:val="20"/>
        </w:rPr>
        <w:t>câble</w:t>
      </w:r>
      <w:r>
        <w:rPr>
          <w:spacing w:val="-9"/>
          <w:sz w:val="20"/>
        </w:rPr>
        <w:t> </w:t>
      </w:r>
      <w:r>
        <w:rPr>
          <w:sz w:val="20"/>
        </w:rPr>
        <w:t>torsadé</w:t>
      </w:r>
      <w:r>
        <w:rPr>
          <w:spacing w:val="-9"/>
          <w:sz w:val="20"/>
        </w:rPr>
        <w:t> </w:t>
      </w:r>
      <w:r>
        <w:rPr>
          <w:sz w:val="20"/>
        </w:rPr>
        <w:t>pour faciliter le réglage quelle que soit la position du caisson dans son environnement. Les modes de régulation sont :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4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Pression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constante.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0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Débit</w:t>
      </w:r>
      <w:r>
        <w:rPr>
          <w:spacing w:val="-6"/>
          <w:sz w:val="20"/>
        </w:rPr>
        <w:t> </w:t>
      </w:r>
      <w:r>
        <w:rPr>
          <w:sz w:val="20"/>
        </w:rPr>
        <w:t>constant</w:t>
      </w:r>
      <w:r>
        <w:rPr>
          <w:spacing w:val="-5"/>
          <w:sz w:val="20"/>
        </w:rPr>
        <w:t> </w:t>
      </w:r>
      <w:r>
        <w:rPr>
          <w:sz w:val="20"/>
        </w:rPr>
        <w:t>(versions</w:t>
      </w:r>
      <w:r>
        <w:rPr>
          <w:spacing w:val="-4"/>
          <w:sz w:val="20"/>
        </w:rPr>
        <w:t> </w:t>
      </w:r>
      <w:r>
        <w:rPr>
          <w:sz w:val="20"/>
        </w:rPr>
        <w:t>micro–watt</w:t>
      </w:r>
      <w:r>
        <w:rPr>
          <w:spacing w:val="-7"/>
          <w:sz w:val="20"/>
        </w:rPr>
        <w:t> </w:t>
      </w:r>
      <w:r>
        <w:rPr>
          <w:sz w:val="20"/>
        </w:rPr>
        <w:t>+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uniquement).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0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Pilotage</w:t>
      </w:r>
      <w:r>
        <w:rPr>
          <w:spacing w:val="-5"/>
          <w:sz w:val="20"/>
        </w:rPr>
        <w:t> </w:t>
      </w:r>
      <w:r>
        <w:rPr>
          <w:sz w:val="20"/>
        </w:rPr>
        <w:t>via</w:t>
      </w:r>
      <w:r>
        <w:rPr>
          <w:spacing w:val="-4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entrée</w:t>
      </w:r>
      <w:r>
        <w:rPr>
          <w:spacing w:val="-5"/>
          <w:sz w:val="20"/>
        </w:rPr>
        <w:t> </w:t>
      </w:r>
      <w:r>
        <w:rPr>
          <w:sz w:val="20"/>
        </w:rPr>
        <w:t>0-10V</w:t>
      </w:r>
      <w:r>
        <w:rPr>
          <w:spacing w:val="-5"/>
          <w:sz w:val="20"/>
        </w:rPr>
        <w:t> </w:t>
      </w:r>
      <w:r>
        <w:rPr>
          <w:sz w:val="20"/>
        </w:rPr>
        <w:t>(signal</w:t>
      </w:r>
      <w:r>
        <w:rPr>
          <w:spacing w:val="-4"/>
          <w:sz w:val="20"/>
        </w:rPr>
        <w:t> </w:t>
      </w:r>
      <w:r>
        <w:rPr>
          <w:sz w:val="20"/>
        </w:rPr>
        <w:t>GTB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sonde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externe).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30" w:lineRule="auto" w:before="2" w:after="0"/>
        <w:ind w:left="2058" w:right="794" w:hanging="360"/>
        <w:jc w:val="left"/>
        <w:rPr>
          <w:sz w:val="20"/>
        </w:rPr>
      </w:pPr>
      <w:r>
        <w:rPr>
          <w:sz w:val="20"/>
        </w:rPr>
        <w:t>Pression</w:t>
      </w:r>
      <w:r>
        <w:rPr>
          <w:spacing w:val="27"/>
          <w:sz w:val="20"/>
        </w:rPr>
        <w:t> </w:t>
      </w:r>
      <w:r>
        <w:rPr>
          <w:sz w:val="20"/>
        </w:rPr>
        <w:t>régulée</w:t>
      </w:r>
      <w:r>
        <w:rPr>
          <w:spacing w:val="24"/>
          <w:sz w:val="20"/>
        </w:rPr>
        <w:t> </w:t>
      </w:r>
      <w:r>
        <w:rPr>
          <w:sz w:val="20"/>
        </w:rPr>
        <w:t>(versions</w:t>
      </w:r>
      <w:r>
        <w:rPr>
          <w:spacing w:val="26"/>
          <w:sz w:val="20"/>
        </w:rPr>
        <w:t> </w:t>
      </w:r>
      <w:r>
        <w:rPr>
          <w:sz w:val="20"/>
        </w:rPr>
        <w:t>micro-watt</w:t>
      </w:r>
      <w:r>
        <w:rPr>
          <w:spacing w:val="24"/>
          <w:sz w:val="20"/>
        </w:rPr>
        <w:t> </w:t>
      </w:r>
      <w:r>
        <w:rPr>
          <w:sz w:val="20"/>
        </w:rPr>
        <w:t>+</w:t>
      </w:r>
      <w:r>
        <w:rPr>
          <w:spacing w:val="24"/>
          <w:sz w:val="20"/>
        </w:rPr>
        <w:t> </w:t>
      </w:r>
      <w:r>
        <w:rPr>
          <w:sz w:val="20"/>
        </w:rPr>
        <w:t>uniquement</w:t>
      </w:r>
      <w:r>
        <w:rPr>
          <w:spacing w:val="27"/>
          <w:sz w:val="20"/>
        </w:rPr>
        <w:t> </w:t>
      </w:r>
      <w:r>
        <w:rPr>
          <w:sz w:val="20"/>
        </w:rPr>
        <w:t>avec</w:t>
      </w:r>
      <w:r>
        <w:rPr>
          <w:spacing w:val="27"/>
          <w:sz w:val="20"/>
        </w:rPr>
        <w:t> </w:t>
      </w:r>
      <w:r>
        <w:rPr>
          <w:sz w:val="20"/>
        </w:rPr>
        <w:t>4</w:t>
      </w:r>
      <w:r>
        <w:rPr>
          <w:spacing w:val="24"/>
          <w:sz w:val="20"/>
        </w:rPr>
        <w:t> </w:t>
      </w:r>
      <w:r>
        <w:rPr>
          <w:sz w:val="20"/>
        </w:rPr>
        <w:t>lois</w:t>
      </w:r>
      <w:r>
        <w:rPr>
          <w:spacing w:val="-4"/>
          <w:sz w:val="20"/>
        </w:rPr>
        <w:t> </w:t>
      </w:r>
      <w:r>
        <w:rPr>
          <w:sz w:val="20"/>
        </w:rPr>
        <w:t>disponibles</w:t>
      </w:r>
      <w:r>
        <w:rPr>
          <w:spacing w:val="26"/>
          <w:sz w:val="20"/>
        </w:rPr>
        <w:t> </w:t>
      </w:r>
      <w:r>
        <w:rPr>
          <w:sz w:val="20"/>
        </w:rPr>
        <w:t>:</w:t>
      </w:r>
      <w:r>
        <w:rPr>
          <w:spacing w:val="24"/>
          <w:sz w:val="20"/>
        </w:rPr>
        <w:t> </w:t>
      </w:r>
      <w:r>
        <w:rPr>
          <w:sz w:val="20"/>
        </w:rPr>
        <w:t>Autoréglable, Hygroréglable, T.Flow et Expert) avec les caractéristiques suivantes :</w:t>
      </w:r>
    </w:p>
    <w:p>
      <w:pPr>
        <w:pStyle w:val="ListParagraph"/>
        <w:numPr>
          <w:ilvl w:val="2"/>
          <w:numId w:val="3"/>
        </w:numPr>
        <w:tabs>
          <w:tab w:pos="2778" w:val="left" w:leader="none"/>
          <w:tab w:pos="2779" w:val="left" w:leader="none"/>
        </w:tabs>
        <w:spacing w:line="235" w:lineRule="auto" w:before="1" w:after="0"/>
        <w:ind w:left="2778" w:right="798" w:hanging="360"/>
        <w:jc w:val="left"/>
        <w:rPr>
          <w:sz w:val="20"/>
        </w:rPr>
      </w:pPr>
      <w:r>
        <w:rPr>
          <w:b/>
          <w:sz w:val="20"/>
        </w:rPr>
        <w:t>Auto-paramétrage</w:t>
      </w:r>
      <w:r>
        <w:rPr>
          <w:b/>
          <w:spacing w:val="72"/>
          <w:sz w:val="20"/>
        </w:rPr>
        <w:t> </w:t>
      </w:r>
      <w:r>
        <w:rPr>
          <w:sz w:val="20"/>
        </w:rPr>
        <w:t>du</w:t>
      </w:r>
      <w:r>
        <w:rPr>
          <w:spacing w:val="75"/>
          <w:sz w:val="20"/>
        </w:rPr>
        <w:t> </w:t>
      </w:r>
      <w:r>
        <w:rPr>
          <w:sz w:val="20"/>
        </w:rPr>
        <w:t>ventilateur</w:t>
      </w:r>
      <w:r>
        <w:rPr>
          <w:spacing w:val="75"/>
          <w:sz w:val="20"/>
        </w:rPr>
        <w:t> </w:t>
      </w:r>
      <w:r>
        <w:rPr>
          <w:sz w:val="20"/>
        </w:rPr>
        <w:t>qui</w:t>
      </w:r>
      <w:r>
        <w:rPr>
          <w:spacing w:val="72"/>
          <w:sz w:val="20"/>
        </w:rPr>
        <w:t> </w:t>
      </w:r>
      <w:r>
        <w:rPr>
          <w:sz w:val="20"/>
        </w:rPr>
        <w:t>trace</w:t>
      </w:r>
      <w:r>
        <w:rPr>
          <w:spacing w:val="73"/>
          <w:sz w:val="20"/>
        </w:rPr>
        <w:t> </w:t>
      </w:r>
      <w:r>
        <w:rPr>
          <w:sz w:val="20"/>
        </w:rPr>
        <w:t>seul</w:t>
      </w:r>
      <w:r>
        <w:rPr>
          <w:spacing w:val="74"/>
          <w:sz w:val="20"/>
        </w:rPr>
        <w:t> </w:t>
      </w:r>
      <w:r>
        <w:rPr>
          <w:sz w:val="20"/>
        </w:rPr>
        <w:t>sa</w:t>
      </w:r>
      <w:r>
        <w:rPr>
          <w:spacing w:val="72"/>
          <w:sz w:val="20"/>
        </w:rPr>
        <w:t> </w:t>
      </w:r>
      <w:r>
        <w:rPr>
          <w:sz w:val="20"/>
        </w:rPr>
        <w:t>courbe</w:t>
      </w:r>
      <w:r>
        <w:rPr>
          <w:spacing w:val="74"/>
          <w:sz w:val="20"/>
        </w:rPr>
        <w:t> </w:t>
      </w:r>
      <w:r>
        <w:rPr>
          <w:sz w:val="20"/>
        </w:rPr>
        <w:t>caractéristique</w:t>
      </w:r>
      <w:r>
        <w:rPr>
          <w:spacing w:val="74"/>
          <w:sz w:val="20"/>
        </w:rPr>
        <w:t> </w:t>
      </w:r>
      <w:r>
        <w:rPr>
          <w:sz w:val="20"/>
        </w:rPr>
        <w:t>de référence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partir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deux</w:t>
      </w:r>
      <w:r>
        <w:rPr>
          <w:spacing w:val="-5"/>
          <w:sz w:val="20"/>
        </w:rPr>
        <w:t> </w:t>
      </w:r>
      <w:r>
        <w:rPr>
          <w:sz w:val="20"/>
        </w:rPr>
        <w:t>couples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points</w:t>
      </w:r>
      <w:r>
        <w:rPr>
          <w:spacing w:val="-8"/>
          <w:sz w:val="20"/>
        </w:rPr>
        <w:t> </w:t>
      </w:r>
      <w:r>
        <w:rPr>
          <w:sz w:val="20"/>
        </w:rPr>
        <w:t>(débit-pression)</w:t>
      </w:r>
      <w:r>
        <w:rPr>
          <w:spacing w:val="-10"/>
          <w:sz w:val="20"/>
        </w:rPr>
        <w:t> </w:t>
      </w:r>
      <w:r>
        <w:rPr>
          <w:sz w:val="20"/>
        </w:rPr>
        <w:t>minimum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maximum.</w:t>
      </w:r>
    </w:p>
    <w:p>
      <w:pPr>
        <w:pStyle w:val="ListParagraph"/>
        <w:numPr>
          <w:ilvl w:val="2"/>
          <w:numId w:val="3"/>
        </w:numPr>
        <w:tabs>
          <w:tab w:pos="2778" w:val="left" w:leader="none"/>
          <w:tab w:pos="2779" w:val="left" w:leader="none"/>
        </w:tabs>
        <w:spacing w:line="235" w:lineRule="auto" w:before="2" w:after="0"/>
        <w:ind w:left="2778" w:right="797" w:hanging="360"/>
        <w:jc w:val="left"/>
        <w:rPr>
          <w:sz w:val="20"/>
        </w:rPr>
      </w:pPr>
      <w:r>
        <w:rPr>
          <w:b/>
          <w:sz w:val="20"/>
        </w:rPr>
        <w:t>Auto-régulation </w:t>
      </w:r>
      <w:r>
        <w:rPr>
          <w:sz w:val="20"/>
        </w:rPr>
        <w:t>du caisson qui s’adapte à l’évolution de pertes de charge du réseau pour réguler la pression aux besoins réels de l’installation</w:t>
      </w:r>
    </w:p>
    <w:p>
      <w:pPr>
        <w:pStyle w:val="ListParagraph"/>
        <w:numPr>
          <w:ilvl w:val="2"/>
          <w:numId w:val="3"/>
        </w:numPr>
        <w:tabs>
          <w:tab w:pos="2778" w:val="left" w:leader="none"/>
          <w:tab w:pos="2779" w:val="left" w:leader="none"/>
        </w:tabs>
        <w:spacing w:line="235" w:lineRule="auto" w:before="1" w:after="0"/>
        <w:ind w:left="2778" w:right="796" w:hanging="360"/>
        <w:jc w:val="left"/>
        <w:rPr>
          <w:sz w:val="20"/>
        </w:rPr>
      </w:pPr>
      <w:r>
        <w:rPr>
          <w:b/>
          <w:sz w:val="20"/>
        </w:rPr>
        <w:t>Auto-apprentissage</w:t>
      </w:r>
      <w:r>
        <w:rPr>
          <w:b/>
          <w:spacing w:val="-1"/>
          <w:sz w:val="20"/>
        </w:rPr>
        <w:t> </w:t>
      </w:r>
      <w:r>
        <w:rPr>
          <w:sz w:val="20"/>
        </w:rPr>
        <w:t>du ventilateur qui optimise</w:t>
      </w:r>
      <w:r>
        <w:rPr>
          <w:spacing w:val="-1"/>
          <w:sz w:val="20"/>
        </w:rPr>
        <w:t> </w:t>
      </w:r>
      <w:r>
        <w:rPr>
          <w:sz w:val="20"/>
        </w:rPr>
        <w:t>sa consommation sur chantier grâce à un historique des paramètres de fonctionnement sur un an.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35" w:lineRule="auto" w:before="2" w:after="0"/>
        <w:ind w:left="1338" w:right="798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Fonction «</w:t>
      </w:r>
      <w:r>
        <w:rPr>
          <w:spacing w:val="-2"/>
          <w:sz w:val="20"/>
        </w:rPr>
        <w:t> </w:t>
      </w:r>
      <w:r>
        <w:rPr>
          <w:sz w:val="20"/>
        </w:rPr>
        <w:t>survitesse</w:t>
      </w:r>
      <w:r>
        <w:rPr>
          <w:spacing w:val="-5"/>
          <w:sz w:val="20"/>
        </w:rPr>
        <w:t> </w:t>
      </w:r>
      <w:r>
        <w:rPr>
          <w:sz w:val="20"/>
        </w:rPr>
        <w:t>» pour forcer le caisson à changer de vitesse pendant une certaine durée (durée et vitesse paramétrables grâce à la télécommande).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35" w:lineRule="auto" w:before="1" w:after="0"/>
        <w:ind w:left="1338" w:right="795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Lecture du débit et de la pression en alternance sur la télécommande en temps réel (sur les versions micro-watt +).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Protection</w:t>
      </w:r>
      <w:r>
        <w:rPr>
          <w:spacing w:val="-5"/>
          <w:sz w:val="20"/>
        </w:rPr>
        <w:t> </w:t>
      </w:r>
      <w:r>
        <w:rPr>
          <w:sz w:val="20"/>
        </w:rPr>
        <w:t>surtension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foudre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Réglage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consigne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pression</w:t>
      </w:r>
      <w:r>
        <w:rPr>
          <w:spacing w:val="-4"/>
          <w:sz w:val="20"/>
        </w:rPr>
        <w:t> </w:t>
      </w:r>
      <w:r>
        <w:rPr>
          <w:sz w:val="20"/>
        </w:rPr>
        <w:t>sur</w:t>
      </w:r>
      <w:r>
        <w:rPr>
          <w:spacing w:val="-3"/>
          <w:sz w:val="20"/>
        </w:rPr>
        <w:t> </w:t>
      </w:r>
      <w:r>
        <w:rPr>
          <w:sz w:val="20"/>
        </w:rPr>
        <w:t>interface</w:t>
      </w:r>
      <w:r>
        <w:rPr>
          <w:spacing w:val="-4"/>
          <w:sz w:val="20"/>
        </w:rPr>
        <w:t> </w:t>
      </w:r>
      <w:r>
        <w:rPr>
          <w:sz w:val="20"/>
        </w:rPr>
        <w:t>digitale</w:t>
      </w:r>
      <w:r>
        <w:rPr>
          <w:spacing w:val="-5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boutons</w:t>
      </w:r>
      <w:r>
        <w:rPr>
          <w:spacing w:val="-2"/>
          <w:sz w:val="20"/>
        </w:rPr>
        <w:t> </w:t>
      </w:r>
      <w:r>
        <w:rPr>
          <w:sz w:val="20"/>
        </w:rPr>
        <w:t>«</w:t>
      </w:r>
      <w:r>
        <w:rPr>
          <w:spacing w:val="-2"/>
          <w:sz w:val="20"/>
        </w:rPr>
        <w:t> </w:t>
      </w:r>
      <w:r>
        <w:rPr>
          <w:sz w:val="20"/>
        </w:rPr>
        <w:t>+</w:t>
      </w:r>
      <w:r>
        <w:rPr>
          <w:spacing w:val="-3"/>
          <w:sz w:val="20"/>
        </w:rPr>
        <w:t> </w:t>
      </w:r>
      <w:r>
        <w:rPr>
          <w:sz w:val="20"/>
        </w:rPr>
        <w:t>»,</w:t>
      </w:r>
      <w:r>
        <w:rPr>
          <w:spacing w:val="-6"/>
          <w:sz w:val="20"/>
        </w:rPr>
        <w:t> </w:t>
      </w:r>
      <w:r>
        <w:rPr>
          <w:sz w:val="20"/>
        </w:rPr>
        <w:t>«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»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«</w:t>
      </w:r>
      <w:r>
        <w:rPr>
          <w:spacing w:val="-4"/>
          <w:sz w:val="20"/>
        </w:rPr>
        <w:t> </w:t>
      </w:r>
      <w:r>
        <w:rPr>
          <w:sz w:val="20"/>
        </w:rPr>
        <w:t>valider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».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Connexion</w:t>
      </w:r>
      <w:r>
        <w:rPr>
          <w:spacing w:val="-2"/>
          <w:sz w:val="20"/>
        </w:rPr>
        <w:t> </w:t>
      </w:r>
      <w:r>
        <w:rPr>
          <w:sz w:val="20"/>
        </w:rPr>
        <w:t>Modbus</w:t>
      </w:r>
      <w:r>
        <w:rPr>
          <w:spacing w:val="-4"/>
          <w:sz w:val="20"/>
        </w:rPr>
        <w:t> </w:t>
      </w:r>
      <w:r>
        <w:rPr>
          <w:sz w:val="20"/>
        </w:rPr>
        <w:t>RS</w:t>
      </w:r>
      <w:r>
        <w:rPr>
          <w:spacing w:val="-6"/>
          <w:sz w:val="20"/>
        </w:rPr>
        <w:t> </w:t>
      </w:r>
      <w:r>
        <w:rPr>
          <w:sz w:val="20"/>
        </w:rPr>
        <w:t>485</w:t>
      </w:r>
      <w:r>
        <w:rPr>
          <w:spacing w:val="-5"/>
          <w:sz w:val="20"/>
        </w:rPr>
        <w:t> </w:t>
      </w:r>
      <w:r>
        <w:rPr>
          <w:sz w:val="20"/>
        </w:rPr>
        <w:t>(en</w:t>
      </w:r>
      <w:r>
        <w:rPr>
          <w:spacing w:val="-2"/>
          <w:sz w:val="20"/>
        </w:rPr>
        <w:t> option).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2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Supervision</w:t>
      </w:r>
      <w:r>
        <w:rPr>
          <w:spacing w:val="-6"/>
          <w:sz w:val="20"/>
        </w:rPr>
        <w:t> </w:t>
      </w:r>
      <w:r>
        <w:rPr>
          <w:sz w:val="20"/>
        </w:rPr>
        <w:t>AldesConnect</w:t>
      </w:r>
      <w:r>
        <w:rPr>
          <w:sz w:val="20"/>
          <w:vertAlign w:val="superscript"/>
        </w:rPr>
        <w:t>T</w:t>
      </w:r>
      <w:r>
        <w:rPr>
          <w:sz w:val="20"/>
          <w:vertAlign w:val="superscript"/>
        </w:rPr>
        <w:t>M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Pro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(en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option).</w:t>
      </w:r>
    </w:p>
    <w:p>
      <w:pPr>
        <w:pStyle w:val="BodyText"/>
        <w:spacing w:before="4"/>
        <w:ind w:firstLine="0"/>
        <w:rPr>
          <w:sz w:val="19"/>
        </w:rPr>
      </w:pPr>
    </w:p>
    <w:p>
      <w:pPr>
        <w:pStyle w:val="BodyText"/>
        <w:ind w:left="618" w:firstLine="0"/>
      </w:pPr>
      <w:r>
        <w:rPr/>
        <w:t>En</w:t>
      </w:r>
      <w:r>
        <w:rPr>
          <w:spacing w:val="-3"/>
        </w:rPr>
        <w:t> </w:t>
      </w:r>
      <w:r>
        <w:rPr/>
        <w:t>cas</w:t>
      </w:r>
      <w:r>
        <w:rPr>
          <w:spacing w:val="-3"/>
        </w:rPr>
        <w:t> </w:t>
      </w:r>
      <w:r>
        <w:rPr/>
        <w:t>d’insufflation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groupe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ventilation</w:t>
      </w:r>
      <w:r>
        <w:rPr>
          <w:spacing w:val="-1"/>
        </w:rPr>
        <w:t> </w:t>
      </w:r>
      <w:r>
        <w:rPr/>
        <w:t>pourra</w:t>
      </w:r>
      <w:r>
        <w:rPr>
          <w:spacing w:val="-5"/>
        </w:rPr>
        <w:t> </w:t>
      </w:r>
      <w:r>
        <w:rPr/>
        <w:t>être</w:t>
      </w:r>
      <w:r>
        <w:rPr>
          <w:spacing w:val="-5"/>
        </w:rPr>
        <w:t> </w:t>
      </w:r>
      <w:r>
        <w:rPr/>
        <w:t>équipé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filtres</w:t>
      </w:r>
      <w:r>
        <w:rPr>
          <w:spacing w:val="-3"/>
        </w:rPr>
        <w:t> </w:t>
      </w:r>
      <w:r>
        <w:rPr/>
        <w:t>G4</w:t>
      </w:r>
      <w:r>
        <w:rPr>
          <w:spacing w:val="-2"/>
        </w:rPr>
        <w:t> </w:t>
      </w:r>
      <w:r>
        <w:rPr/>
        <w:t>et/ou</w:t>
      </w:r>
      <w:r>
        <w:rPr>
          <w:spacing w:val="-2"/>
        </w:rPr>
        <w:t> </w:t>
      </w:r>
      <w:r>
        <w:rPr>
          <w:spacing w:val="-5"/>
        </w:rPr>
        <w:t>F7.</w:t>
      </w:r>
    </w:p>
    <w:p>
      <w:pPr>
        <w:pStyle w:val="BodyText"/>
        <w:spacing w:before="8"/>
        <w:ind w:firstLine="0"/>
        <w:rPr>
          <w:sz w:val="19"/>
        </w:rPr>
      </w:pPr>
    </w:p>
    <w:p>
      <w:pPr>
        <w:pStyle w:val="BodyText"/>
        <w:spacing w:line="235" w:lineRule="auto"/>
        <w:ind w:left="618" w:right="799" w:firstLine="0"/>
        <w:jc w:val="both"/>
      </w:pPr>
      <w:r>
        <w:rPr/>
        <w:t>Le caisson sera posé sur une dalle anti-vibratile ou en faux-plafond pour les modèles compacts (&lt; 350 mm de </w:t>
      </w:r>
      <w:r>
        <w:rPr>
          <w:spacing w:val="-2"/>
        </w:rPr>
        <w:t>haut).</w:t>
      </w:r>
    </w:p>
    <w:p>
      <w:pPr>
        <w:pStyle w:val="BodyText"/>
        <w:spacing w:before="9"/>
        <w:ind w:firstLine="0"/>
        <w:rPr>
          <w:sz w:val="19"/>
        </w:rPr>
      </w:pPr>
    </w:p>
    <w:p>
      <w:pPr>
        <w:pStyle w:val="BodyText"/>
        <w:spacing w:line="235" w:lineRule="auto"/>
        <w:ind w:left="618" w:right="775" w:firstLine="0"/>
      </w:pPr>
      <w:r>
        <w:rPr/>
        <w:t>Les</w:t>
      </w:r>
      <w:r>
        <w:rPr>
          <w:spacing w:val="-2"/>
        </w:rPr>
        <w:t> </w:t>
      </w:r>
      <w:r>
        <w:rPr/>
        <w:t>liaisons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caisson ventilateur</w:t>
      </w:r>
      <w:r>
        <w:rPr>
          <w:spacing w:val="-3"/>
        </w:rPr>
        <w:t> </w:t>
      </w:r>
      <w:r>
        <w:rPr/>
        <w:t>et le réseau d’aspiration (et</w:t>
      </w:r>
      <w:r>
        <w:rPr>
          <w:spacing w:val="-2"/>
        </w:rPr>
        <w:t> </w:t>
      </w:r>
      <w:r>
        <w:rPr/>
        <w:t>de refoulement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installation en</w:t>
      </w:r>
      <w:r>
        <w:rPr>
          <w:spacing w:val="-3"/>
        </w:rPr>
        <w:t> </w:t>
      </w:r>
      <w:r>
        <w:rPr/>
        <w:t>comble)</w:t>
      </w:r>
      <w:r>
        <w:rPr>
          <w:spacing w:val="-3"/>
        </w:rPr>
        <w:t> </w:t>
      </w:r>
      <w:r>
        <w:rPr/>
        <w:t>se feront par manchettes souples M0 du type </w:t>
      </w:r>
      <w:r>
        <w:rPr>
          <w:b/>
        </w:rPr>
        <w:t>MS Pro</w:t>
      </w:r>
      <w:r>
        <w:rPr/>
        <w:t>.</w:t>
      </w:r>
    </w:p>
    <w:p>
      <w:pPr>
        <w:pStyle w:val="BodyText"/>
        <w:spacing w:line="240" w:lineRule="exact"/>
        <w:ind w:left="618" w:firstLine="0"/>
      </w:pPr>
      <w:r>
        <w:rPr/>
        <w:t>L’alimentation</w:t>
      </w:r>
      <w:r>
        <w:rPr>
          <w:spacing w:val="-6"/>
        </w:rPr>
        <w:t> </w:t>
      </w:r>
      <w:r>
        <w:rPr/>
        <w:t>électrique</w:t>
      </w:r>
      <w:r>
        <w:rPr>
          <w:spacing w:val="-6"/>
        </w:rPr>
        <w:t> </w:t>
      </w:r>
      <w:r>
        <w:rPr/>
        <w:t>sera</w:t>
      </w:r>
      <w:r>
        <w:rPr>
          <w:spacing w:val="-2"/>
        </w:rPr>
        <w:t> </w:t>
      </w:r>
      <w:r>
        <w:rPr/>
        <w:t>réalisée</w:t>
      </w:r>
      <w:r>
        <w:rPr>
          <w:spacing w:val="-6"/>
        </w:rPr>
        <w:t> </w:t>
      </w:r>
      <w:r>
        <w:rPr/>
        <w:t>conformément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norme</w:t>
      </w:r>
      <w:r>
        <w:rPr>
          <w:spacing w:val="-6"/>
        </w:rPr>
        <w:t> </w:t>
      </w:r>
      <w:r>
        <w:rPr/>
        <w:t>NF</w:t>
      </w:r>
      <w:r>
        <w:rPr>
          <w:spacing w:val="-3"/>
        </w:rPr>
        <w:t> </w:t>
      </w:r>
      <w:r>
        <w:rPr/>
        <w:t>C</w:t>
      </w:r>
      <w:r>
        <w:rPr>
          <w:spacing w:val="-6"/>
        </w:rPr>
        <w:t> </w:t>
      </w:r>
      <w:r>
        <w:rPr/>
        <w:t>15-100,</w:t>
      </w:r>
      <w:r>
        <w:rPr>
          <w:spacing w:val="-5"/>
        </w:rPr>
        <w:t> </w:t>
      </w:r>
      <w:r>
        <w:rPr/>
        <w:t>avec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>
          <w:spacing w:val="-2"/>
        </w:rPr>
        <w:t>calibrée.</w:t>
      </w:r>
    </w:p>
    <w:p>
      <w:pPr>
        <w:pStyle w:val="BodyText"/>
        <w:spacing w:line="235" w:lineRule="auto" w:before="2"/>
        <w:ind w:left="618" w:right="775" w:firstLine="0"/>
      </w:pPr>
      <w:r>
        <w:rPr/>
        <w:t>Un piège à son circulaire, </w:t>
      </w:r>
      <w:r>
        <w:rPr>
          <w:b/>
        </w:rPr>
        <w:t>OCTA </w:t>
      </w:r>
      <w:r>
        <w:rPr/>
        <w:t>simple ou </w:t>
      </w:r>
      <w:r>
        <w:rPr>
          <w:b/>
        </w:rPr>
        <w:t>OCTA à baffle</w:t>
      </w:r>
      <w:r>
        <w:rPr/>
        <w:t>, sera installé sur le réseau d’extraction horizontal si le bruit rayonné du ventilateur le nécessite (cf. calcul prévisionnel acoustique).</w:t>
      </w:r>
    </w:p>
    <w:p>
      <w:pPr>
        <w:pStyle w:val="BodyText"/>
        <w:spacing w:before="9"/>
        <w:ind w:firstLine="0"/>
        <w:rPr>
          <w:sz w:val="19"/>
        </w:rPr>
      </w:pPr>
    </w:p>
    <w:p>
      <w:pPr>
        <w:pStyle w:val="BodyText"/>
        <w:spacing w:line="235" w:lineRule="auto" w:before="1"/>
        <w:ind w:left="618" w:right="775" w:firstLine="0"/>
      </w:pPr>
      <w:r>
        <w:rPr/>
        <w:t>Pour un meilleur confort acoustique, le caisson peut être équipé d’une isolation acoustique double peau avec laine minérale de 25 mm (en option).</w:t>
      </w:r>
    </w:p>
    <w:p>
      <w:pPr>
        <w:spacing w:after="0" w:line="235" w:lineRule="auto"/>
        <w:sectPr>
          <w:pgSz w:w="11910" w:h="16840"/>
          <w:pgMar w:header="756" w:footer="1053" w:top="1340" w:bottom="1240" w:left="800" w:right="620"/>
        </w:sectPr>
      </w:pPr>
    </w:p>
    <w:p>
      <w:pPr>
        <w:pStyle w:val="BodyText"/>
        <w:spacing w:line="235" w:lineRule="auto" w:before="82"/>
        <w:ind w:left="618" w:right="795" w:firstLine="0"/>
        <w:jc w:val="both"/>
      </w:pPr>
      <w:r>
        <w:rPr/>
        <w:t>Pour une installation en terrasse</w:t>
      </w:r>
      <w:r>
        <w:rPr>
          <w:spacing w:val="-3"/>
        </w:rPr>
        <w:t> </w:t>
      </w:r>
      <w:r>
        <w:rPr/>
        <w:t>: le rejet de l’air extrait s’effectuera de façon que le vent ne crée pas de surpression dans le réseau.</w:t>
      </w:r>
      <w:r>
        <w:rPr>
          <w:spacing w:val="-1"/>
        </w:rPr>
        <w:t> </w:t>
      </w:r>
      <w:r>
        <w:rPr/>
        <w:t>Pour cela, le conduit</w:t>
      </w:r>
      <w:r>
        <w:rPr>
          <w:spacing w:val="-1"/>
        </w:rPr>
        <w:t> </w:t>
      </w:r>
      <w:r>
        <w:rPr/>
        <w:t>de refoulement ou éjecteur de l’extracteur sera situé de façon que le jet soit dirigé vers le haut.</w:t>
      </w:r>
    </w:p>
    <w:p>
      <w:pPr>
        <w:pStyle w:val="BodyText"/>
        <w:spacing w:before="10"/>
        <w:ind w:firstLine="0"/>
        <w:rPr>
          <w:sz w:val="19"/>
        </w:rPr>
      </w:pPr>
    </w:p>
    <w:p>
      <w:pPr>
        <w:pStyle w:val="BodyText"/>
        <w:spacing w:line="235" w:lineRule="auto"/>
        <w:ind w:left="618" w:right="795" w:firstLine="0"/>
        <w:jc w:val="both"/>
      </w:pPr>
      <w:r>
        <w:rPr/>
        <w:t>Le positionnement du caisson devra satisfaire les exigences du DTU 68.3 et notamment par rapport aux parties émergentes en terrasse.</w:t>
      </w:r>
    </w:p>
    <w:p>
      <w:pPr>
        <w:pStyle w:val="BodyText"/>
        <w:spacing w:before="10"/>
        <w:ind w:firstLine="0"/>
        <w:rPr>
          <w:sz w:val="19"/>
        </w:rPr>
      </w:pPr>
    </w:p>
    <w:p>
      <w:pPr>
        <w:pStyle w:val="BodyText"/>
        <w:spacing w:line="235" w:lineRule="auto"/>
        <w:ind w:left="618" w:right="795" w:firstLine="0"/>
        <w:jc w:val="both"/>
      </w:pPr>
      <w:r>
        <w:rPr/>
        <w:t>Dans le cas de combles, donc de conduits de refoulement, une attention particulière sera portée au dimensionnement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celui-ci,</w:t>
      </w:r>
      <w:r>
        <w:rPr>
          <w:spacing w:val="-4"/>
        </w:rPr>
        <w:t> </w:t>
      </w:r>
      <w:r>
        <w:rPr/>
        <w:t>surtout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l’obstacle</w:t>
      </w:r>
      <w:r>
        <w:rPr>
          <w:spacing w:val="-6"/>
        </w:rPr>
        <w:t> </w:t>
      </w:r>
      <w:r>
        <w:rPr/>
        <w:t>pare-pluie</w:t>
      </w:r>
      <w:r>
        <w:rPr>
          <w:spacing w:val="-4"/>
        </w:rPr>
        <w:t> </w:t>
      </w:r>
      <w:r>
        <w:rPr/>
        <w:t>afin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minimiser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perte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charge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cette</w:t>
      </w:r>
      <w:r>
        <w:rPr>
          <w:spacing w:val="-6"/>
        </w:rPr>
        <w:t> </w:t>
      </w:r>
      <w:r>
        <w:rPr/>
        <w:t>partie de réseau aéraulique. Les sorties toitures seront de type </w:t>
      </w:r>
      <w:r>
        <w:rPr>
          <w:b/>
        </w:rPr>
        <w:t>STS </w:t>
      </w:r>
      <w:r>
        <w:rPr/>
        <w:t>ou </w:t>
      </w:r>
      <w:r>
        <w:rPr>
          <w:b/>
        </w:rPr>
        <w:t>STE</w:t>
      </w:r>
      <w:r>
        <w:rPr/>
        <w:t>.</w:t>
      </w:r>
    </w:p>
    <w:p>
      <w:pPr>
        <w:pStyle w:val="BodyText"/>
        <w:spacing w:before="10"/>
        <w:ind w:firstLine="0"/>
        <w:rPr>
          <w:sz w:val="19"/>
        </w:rPr>
      </w:pPr>
    </w:p>
    <w:p>
      <w:pPr>
        <w:pStyle w:val="Heading2"/>
        <w:spacing w:line="213" w:lineRule="auto"/>
        <w:ind w:left="618" w:right="794" w:firstLine="0"/>
        <w:jc w:val="both"/>
      </w:pPr>
      <w:r>
        <w:rPr/>
        <w:t>Les caissons seront de type Aldes EasyVEC® micro-watt + ou Aldes EasyVEC® micro-watt ou </w:t>
      </w:r>
      <w:r>
        <w:rPr>
          <w:spacing w:val="-2"/>
        </w:rPr>
        <w:t>équivalent.</w:t>
      </w:r>
    </w:p>
    <w:p>
      <w:pPr>
        <w:pStyle w:val="BodyText"/>
        <w:ind w:firstLine="0"/>
        <w:rPr>
          <w:b/>
          <w:sz w:val="22"/>
        </w:rPr>
      </w:pPr>
    </w:p>
    <w:p>
      <w:pPr>
        <w:pStyle w:val="BodyText"/>
        <w:spacing w:before="2"/>
        <w:ind w:firstLine="0"/>
        <w:rPr>
          <w:b/>
          <w:sz w:val="17"/>
        </w:rPr>
      </w:pPr>
    </w:p>
    <w:p>
      <w:pPr>
        <w:pStyle w:val="BodyText"/>
        <w:spacing w:line="273" w:lineRule="auto"/>
        <w:ind w:left="618" w:right="775" w:firstLine="0"/>
      </w:pPr>
      <w:r>
        <w:rPr/>
        <w:t>Le</w:t>
      </w:r>
      <w:r>
        <w:rPr>
          <w:spacing w:val="-4"/>
        </w:rPr>
        <w:t> </w:t>
      </w:r>
      <w:r>
        <w:rPr/>
        <w:t>caisson</w:t>
      </w:r>
      <w:r>
        <w:rPr>
          <w:spacing w:val="-4"/>
        </w:rPr>
        <w:t> </w:t>
      </w:r>
      <w:r>
        <w:rPr/>
        <w:t>EasyVEC®</w:t>
      </w:r>
      <w:r>
        <w:rPr>
          <w:spacing w:val="-5"/>
        </w:rPr>
        <w:t> </w:t>
      </w:r>
      <w:r>
        <w:rPr/>
        <w:t>micro-watt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micro-watt</w:t>
      </w:r>
      <w:r>
        <w:rPr>
          <w:spacing w:val="-4"/>
        </w:rPr>
        <w:t> </w:t>
      </w:r>
      <w:r>
        <w:rPr/>
        <w:t>+</w:t>
      </w:r>
      <w:r>
        <w:rPr>
          <w:spacing w:val="-5"/>
        </w:rPr>
        <w:t> </w:t>
      </w:r>
      <w:r>
        <w:rPr/>
        <w:t>disposera</w:t>
      </w:r>
      <w:r>
        <w:rPr>
          <w:spacing w:val="-4"/>
        </w:rPr>
        <w:t> </w:t>
      </w:r>
      <w:r>
        <w:rPr/>
        <w:t>notamment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service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supervision AldesConnect</w:t>
      </w:r>
      <w:r>
        <w:rPr>
          <w:vertAlign w:val="superscript"/>
        </w:rPr>
        <w:t>TM</w:t>
      </w:r>
      <w:r>
        <w:rPr>
          <w:vertAlign w:val="baseline"/>
        </w:rPr>
        <w:t> Pro :</w:t>
      </w:r>
    </w:p>
    <w:p>
      <w:pPr>
        <w:pStyle w:val="BodyText"/>
        <w:spacing w:before="1"/>
        <w:ind w:firstLine="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35" w:lineRule="auto" w:before="0" w:after="0"/>
        <w:ind w:left="1338" w:right="2098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Site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4"/>
          <w:sz w:val="20"/>
        </w:rPr>
        <w:t> </w:t>
      </w:r>
      <w:r>
        <w:rPr>
          <w:sz w:val="20"/>
        </w:rPr>
        <w:t>sécurisé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l’administration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caissons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consultation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données Procédure d’ajout de nouveaux caissons via un code QR à flasher lors de l’installation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Ajout</w:t>
      </w:r>
      <w:r>
        <w:rPr>
          <w:spacing w:val="-3"/>
          <w:sz w:val="20"/>
        </w:rPr>
        <w:t> </w:t>
      </w:r>
      <w:r>
        <w:rPr>
          <w:sz w:val="20"/>
        </w:rPr>
        <w:t>sécurisé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nouveaux</w:t>
      </w:r>
      <w:r>
        <w:rPr>
          <w:spacing w:val="-5"/>
          <w:sz w:val="20"/>
        </w:rPr>
        <w:t> </w:t>
      </w:r>
      <w:r>
        <w:rPr>
          <w:sz w:val="20"/>
        </w:rPr>
        <w:t>caissons</w:t>
      </w:r>
      <w:r>
        <w:rPr>
          <w:spacing w:val="-5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numéros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série</w:t>
      </w:r>
      <w:r>
        <w:rPr>
          <w:spacing w:val="-5"/>
          <w:sz w:val="20"/>
        </w:rPr>
        <w:t> </w:t>
      </w:r>
      <w:r>
        <w:rPr>
          <w:sz w:val="20"/>
        </w:rPr>
        <w:t>(produit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modem)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2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Emplacement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caisson</w:t>
      </w:r>
      <w:r>
        <w:rPr>
          <w:spacing w:val="-4"/>
          <w:sz w:val="20"/>
        </w:rPr>
        <w:t> </w:t>
      </w:r>
      <w:r>
        <w:rPr>
          <w:sz w:val="20"/>
        </w:rPr>
        <w:t>modifiable</w:t>
      </w:r>
      <w:r>
        <w:rPr>
          <w:spacing w:val="-6"/>
          <w:sz w:val="20"/>
        </w:rPr>
        <w:t> </w:t>
      </w:r>
      <w:r>
        <w:rPr>
          <w:sz w:val="20"/>
        </w:rPr>
        <w:t>depuis</w:t>
      </w:r>
      <w:r>
        <w:rPr>
          <w:spacing w:val="-4"/>
          <w:sz w:val="20"/>
        </w:rPr>
        <w:t> </w:t>
      </w:r>
      <w:r>
        <w:rPr>
          <w:sz w:val="20"/>
        </w:rPr>
        <w:t>une</w:t>
      </w:r>
      <w:r>
        <w:rPr>
          <w:spacing w:val="-6"/>
          <w:sz w:val="20"/>
        </w:rPr>
        <w:t> </w:t>
      </w:r>
      <w:r>
        <w:rPr>
          <w:sz w:val="20"/>
        </w:rPr>
        <w:t>carte</w:t>
      </w:r>
      <w:r>
        <w:rPr>
          <w:spacing w:val="-7"/>
          <w:sz w:val="20"/>
        </w:rPr>
        <w:t> </w:t>
      </w:r>
      <w:r>
        <w:rPr>
          <w:sz w:val="20"/>
        </w:rPr>
        <w:t>satellite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interactive.</w:t>
      </w:r>
    </w:p>
    <w:p>
      <w:pPr>
        <w:pStyle w:val="BodyText"/>
        <w:spacing w:before="4"/>
        <w:ind w:firstLin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2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Affichage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relevés</w:t>
      </w:r>
      <w:r>
        <w:rPr>
          <w:spacing w:val="-4"/>
          <w:sz w:val="20"/>
        </w:rPr>
        <w:t> </w:t>
      </w:r>
      <w:r>
        <w:rPr>
          <w:sz w:val="20"/>
        </w:rPr>
        <w:t>sous</w:t>
      </w:r>
      <w:r>
        <w:rPr>
          <w:spacing w:val="-5"/>
          <w:sz w:val="20"/>
        </w:rPr>
        <w:t> </w:t>
      </w:r>
      <w:r>
        <w:rPr>
          <w:sz w:val="20"/>
        </w:rPr>
        <w:t>forme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graphiques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3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Grandeurs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relevées</w:t>
      </w:r>
    </w:p>
    <w:p>
      <w:pPr>
        <w:pStyle w:val="ListParagraph"/>
        <w:numPr>
          <w:ilvl w:val="2"/>
          <w:numId w:val="3"/>
        </w:numPr>
        <w:tabs>
          <w:tab w:pos="2778" w:val="left" w:leader="none"/>
          <w:tab w:pos="2779" w:val="left" w:leader="none"/>
        </w:tabs>
        <w:spacing w:line="237" w:lineRule="exact" w:before="0" w:after="0"/>
        <w:ind w:left="2778" w:right="0" w:hanging="361"/>
        <w:jc w:val="left"/>
        <w:rPr>
          <w:sz w:val="20"/>
        </w:rPr>
      </w:pPr>
      <w:r>
        <w:rPr>
          <w:w w:val="95"/>
          <w:sz w:val="20"/>
        </w:rPr>
        <w:t>Consommation</w:t>
      </w:r>
      <w:r>
        <w:rPr>
          <w:spacing w:val="43"/>
          <w:sz w:val="20"/>
        </w:rPr>
        <w:t> </w:t>
      </w:r>
      <w:r>
        <w:rPr>
          <w:w w:val="95"/>
          <w:sz w:val="20"/>
        </w:rPr>
        <w:t>électrique</w:t>
      </w:r>
      <w:r>
        <w:rPr>
          <w:spacing w:val="41"/>
          <w:sz w:val="20"/>
        </w:rPr>
        <w:t> </w:t>
      </w:r>
      <w:r>
        <w:rPr>
          <w:spacing w:val="-5"/>
          <w:w w:val="95"/>
          <w:sz w:val="20"/>
        </w:rPr>
        <w:t>(W)</w:t>
      </w:r>
    </w:p>
    <w:p>
      <w:pPr>
        <w:pStyle w:val="ListParagraph"/>
        <w:numPr>
          <w:ilvl w:val="2"/>
          <w:numId w:val="3"/>
        </w:numPr>
        <w:tabs>
          <w:tab w:pos="2778" w:val="left" w:leader="none"/>
          <w:tab w:pos="2779" w:val="left" w:leader="none"/>
        </w:tabs>
        <w:spacing w:line="240" w:lineRule="exact" w:before="0" w:after="0"/>
        <w:ind w:left="2778" w:right="0" w:hanging="361"/>
        <w:jc w:val="left"/>
        <w:rPr>
          <w:sz w:val="20"/>
        </w:rPr>
      </w:pPr>
      <w:r>
        <w:rPr>
          <w:sz w:val="20"/>
        </w:rPr>
        <w:t>Pression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(Pa)</w:t>
      </w:r>
    </w:p>
    <w:p>
      <w:pPr>
        <w:pStyle w:val="ListParagraph"/>
        <w:numPr>
          <w:ilvl w:val="2"/>
          <w:numId w:val="3"/>
        </w:numPr>
        <w:tabs>
          <w:tab w:pos="2778" w:val="left" w:leader="none"/>
          <w:tab w:pos="2779" w:val="left" w:leader="none"/>
        </w:tabs>
        <w:spacing w:line="240" w:lineRule="exact" w:before="0" w:after="0"/>
        <w:ind w:left="2778" w:right="0" w:hanging="361"/>
        <w:jc w:val="left"/>
        <w:rPr>
          <w:sz w:val="20"/>
        </w:rPr>
      </w:pPr>
      <w:r>
        <w:rPr>
          <w:sz w:val="20"/>
        </w:rPr>
        <w:t>Débit</w:t>
      </w:r>
      <w:r>
        <w:rPr>
          <w:spacing w:val="-5"/>
          <w:sz w:val="20"/>
        </w:rPr>
        <w:t> </w:t>
      </w:r>
      <w:r>
        <w:rPr>
          <w:sz w:val="20"/>
        </w:rPr>
        <w:t>d’air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(m3/h)</w:t>
      </w:r>
    </w:p>
    <w:p>
      <w:pPr>
        <w:pStyle w:val="ListParagraph"/>
        <w:numPr>
          <w:ilvl w:val="2"/>
          <w:numId w:val="3"/>
        </w:numPr>
        <w:tabs>
          <w:tab w:pos="2778" w:val="left" w:leader="none"/>
          <w:tab w:pos="2779" w:val="left" w:leader="none"/>
        </w:tabs>
        <w:spacing w:line="242" w:lineRule="exact" w:before="0" w:after="0"/>
        <w:ind w:left="2778" w:right="0" w:hanging="361"/>
        <w:jc w:val="left"/>
        <w:rPr>
          <w:sz w:val="20"/>
        </w:rPr>
      </w:pPr>
      <w:r>
        <w:rPr>
          <w:sz w:val="20"/>
        </w:rPr>
        <w:t>Vitesse</w:t>
      </w:r>
      <w:r>
        <w:rPr>
          <w:spacing w:val="-8"/>
          <w:sz w:val="20"/>
        </w:rPr>
        <w:t> </w:t>
      </w:r>
      <w:r>
        <w:rPr>
          <w:sz w:val="20"/>
        </w:rPr>
        <w:t>moteur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(tr/min)</w:t>
      </w:r>
    </w:p>
    <w:p>
      <w:pPr>
        <w:pStyle w:val="BodyText"/>
        <w:spacing w:before="3"/>
        <w:ind w:firstLin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5" w:lineRule="exact" w:before="1" w:after="0"/>
        <w:ind w:left="2058" w:right="0" w:hanging="361"/>
        <w:jc w:val="left"/>
        <w:rPr>
          <w:sz w:val="20"/>
        </w:rPr>
      </w:pPr>
      <w:r>
        <w:rPr>
          <w:sz w:val="20"/>
        </w:rPr>
        <w:t>Relevés</w:t>
      </w:r>
      <w:r>
        <w:rPr>
          <w:spacing w:val="-4"/>
          <w:sz w:val="20"/>
        </w:rPr>
        <w:t> </w:t>
      </w:r>
      <w:r>
        <w:rPr>
          <w:sz w:val="20"/>
        </w:rPr>
        <w:t>télémétriques</w:t>
      </w:r>
      <w:r>
        <w:rPr>
          <w:spacing w:val="-3"/>
          <w:sz w:val="20"/>
        </w:rPr>
        <w:t> </w:t>
      </w:r>
      <w:r>
        <w:rPr>
          <w:sz w:val="20"/>
        </w:rPr>
        <w:t>(1</w:t>
      </w:r>
      <w:r>
        <w:rPr>
          <w:spacing w:val="-5"/>
          <w:sz w:val="20"/>
        </w:rPr>
        <w:t> </w:t>
      </w:r>
      <w:r>
        <w:rPr>
          <w:sz w:val="20"/>
        </w:rPr>
        <w:t>fois</w:t>
      </w:r>
      <w:r>
        <w:rPr>
          <w:spacing w:val="-1"/>
          <w:sz w:val="20"/>
        </w:rPr>
        <w:t> </w:t>
      </w:r>
      <w:r>
        <w:rPr>
          <w:sz w:val="20"/>
        </w:rPr>
        <w:t>par</w:t>
      </w:r>
      <w:r>
        <w:rPr>
          <w:spacing w:val="-5"/>
          <w:sz w:val="20"/>
        </w:rPr>
        <w:t> </w:t>
      </w:r>
      <w:r>
        <w:rPr>
          <w:sz w:val="20"/>
        </w:rPr>
        <w:t>heure)</w:t>
      </w:r>
      <w:r>
        <w:rPr>
          <w:spacing w:val="-5"/>
          <w:sz w:val="20"/>
        </w:rPr>
        <w:t> </w:t>
      </w:r>
      <w:r>
        <w:rPr>
          <w:sz w:val="20"/>
        </w:rPr>
        <w:t>sous</w:t>
      </w:r>
      <w:r>
        <w:rPr>
          <w:spacing w:val="-3"/>
          <w:sz w:val="20"/>
        </w:rPr>
        <w:t> </w:t>
      </w:r>
      <w:r>
        <w:rPr>
          <w:sz w:val="20"/>
        </w:rPr>
        <w:t>forme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courbes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5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Valeurs</w:t>
      </w:r>
      <w:r>
        <w:rPr>
          <w:spacing w:val="-4"/>
          <w:sz w:val="20"/>
        </w:rPr>
        <w:t> </w:t>
      </w:r>
      <w:r>
        <w:rPr>
          <w:sz w:val="20"/>
        </w:rPr>
        <w:t>moyennées</w:t>
      </w:r>
      <w:r>
        <w:rPr>
          <w:spacing w:val="-4"/>
          <w:sz w:val="20"/>
        </w:rPr>
        <w:t> </w:t>
      </w:r>
      <w:r>
        <w:rPr>
          <w:sz w:val="20"/>
        </w:rPr>
        <w:t>sous</w:t>
      </w:r>
      <w:r>
        <w:rPr>
          <w:spacing w:val="-4"/>
          <w:sz w:val="20"/>
        </w:rPr>
        <w:t> </w:t>
      </w:r>
      <w:r>
        <w:rPr>
          <w:sz w:val="20"/>
        </w:rPr>
        <w:t>forme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cadrans</w:t>
      </w:r>
    </w:p>
    <w:p>
      <w:pPr>
        <w:pStyle w:val="BodyText"/>
        <w:spacing w:before="9"/>
        <w:ind w:firstLine="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2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Alertes</w:t>
      </w:r>
      <w:r>
        <w:rPr>
          <w:spacing w:val="-3"/>
          <w:sz w:val="20"/>
        </w:rPr>
        <w:t> </w:t>
      </w:r>
      <w:r>
        <w:rPr>
          <w:sz w:val="20"/>
        </w:rPr>
        <w:t>emails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SMS</w:t>
      </w:r>
      <w:r>
        <w:rPr>
          <w:spacing w:val="-6"/>
          <w:sz w:val="20"/>
        </w:rPr>
        <w:t> </w:t>
      </w:r>
      <w:r>
        <w:rPr>
          <w:sz w:val="20"/>
        </w:rPr>
        <w:t>immédiates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3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Pression</w:t>
      </w:r>
      <w:r>
        <w:rPr>
          <w:spacing w:val="-3"/>
          <w:sz w:val="20"/>
        </w:rPr>
        <w:t> </w:t>
      </w:r>
      <w:r>
        <w:rPr>
          <w:sz w:val="20"/>
        </w:rPr>
        <w:t>non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atteignable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0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Seuil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pression</w:t>
      </w:r>
      <w:r>
        <w:rPr>
          <w:spacing w:val="-4"/>
          <w:sz w:val="20"/>
        </w:rPr>
        <w:t> </w:t>
      </w:r>
      <w:r>
        <w:rPr>
          <w:sz w:val="20"/>
        </w:rPr>
        <w:t>mini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maxi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dépassé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5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Moteur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débranché</w:t>
      </w:r>
    </w:p>
    <w:p>
      <w:pPr>
        <w:pStyle w:val="BodyText"/>
        <w:spacing w:before="10"/>
        <w:ind w:firstLine="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2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Affichage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alertes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cours</w:t>
      </w:r>
      <w:r>
        <w:rPr>
          <w:spacing w:val="-4"/>
          <w:sz w:val="20"/>
        </w:rPr>
        <w:t> </w:t>
      </w:r>
      <w:r>
        <w:rPr>
          <w:sz w:val="20"/>
        </w:rPr>
        <w:t>directement</w:t>
      </w:r>
      <w:r>
        <w:rPr>
          <w:spacing w:val="-3"/>
          <w:sz w:val="20"/>
        </w:rPr>
        <w:t> </w:t>
      </w:r>
      <w:r>
        <w:rPr>
          <w:sz w:val="20"/>
        </w:rPr>
        <w:t>sur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carte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Récapitulatif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l’historique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alarmes</w:t>
      </w:r>
      <w:r>
        <w:rPr>
          <w:spacing w:val="-3"/>
          <w:sz w:val="20"/>
        </w:rPr>
        <w:t> </w:t>
      </w:r>
      <w:r>
        <w:rPr>
          <w:sz w:val="20"/>
        </w:rPr>
        <w:t>(date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heure)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Envoi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l’historique</w:t>
      </w:r>
      <w:r>
        <w:rPr>
          <w:spacing w:val="-5"/>
          <w:sz w:val="20"/>
        </w:rPr>
        <w:t> </w:t>
      </w:r>
      <w:r>
        <w:rPr>
          <w:sz w:val="20"/>
        </w:rPr>
        <w:t>(30</w:t>
      </w:r>
      <w:r>
        <w:rPr>
          <w:spacing w:val="-4"/>
          <w:sz w:val="20"/>
        </w:rPr>
        <w:t> </w:t>
      </w:r>
      <w:r>
        <w:rPr>
          <w:sz w:val="20"/>
        </w:rPr>
        <w:t>jours)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données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panne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Visualisation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administration</w:t>
      </w:r>
      <w:r>
        <w:rPr>
          <w:spacing w:val="-5"/>
          <w:sz w:val="20"/>
        </w:rPr>
        <w:t> </w:t>
      </w:r>
      <w:r>
        <w:rPr>
          <w:sz w:val="20"/>
        </w:rPr>
        <w:t>depuis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site</w:t>
      </w:r>
      <w:r>
        <w:rPr>
          <w:spacing w:val="-7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aldesconnectpro.com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Connexion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enregistrement</w:t>
      </w:r>
      <w:r>
        <w:rPr>
          <w:spacing w:val="-3"/>
          <w:sz w:val="20"/>
        </w:rPr>
        <w:t> </w:t>
      </w:r>
      <w:r>
        <w:rPr>
          <w:sz w:val="20"/>
        </w:rPr>
        <w:t>automatique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réseau</w:t>
      </w:r>
      <w:r>
        <w:rPr>
          <w:spacing w:val="-3"/>
          <w:sz w:val="20"/>
        </w:rPr>
        <w:t> </w:t>
      </w:r>
      <w:r>
        <w:rPr>
          <w:sz w:val="20"/>
        </w:rPr>
        <w:t>Sigfox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mise</w:t>
      </w:r>
      <w:r>
        <w:rPr>
          <w:spacing w:val="-6"/>
          <w:sz w:val="20"/>
        </w:rPr>
        <w:t> </w:t>
      </w:r>
      <w:r>
        <w:rPr>
          <w:sz w:val="20"/>
        </w:rPr>
        <w:t>sous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tension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2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Assistance</w:t>
      </w:r>
      <w:r>
        <w:rPr>
          <w:spacing w:val="-6"/>
          <w:sz w:val="20"/>
        </w:rPr>
        <w:t> </w:t>
      </w:r>
      <w:r>
        <w:rPr>
          <w:sz w:val="20"/>
        </w:rPr>
        <w:t>Technique</w:t>
      </w:r>
      <w:r>
        <w:rPr>
          <w:spacing w:val="-5"/>
          <w:sz w:val="20"/>
        </w:rPr>
        <w:t> </w:t>
      </w:r>
      <w:r>
        <w:rPr>
          <w:sz w:val="20"/>
        </w:rPr>
        <w:t>Aldes</w:t>
      </w:r>
      <w:r>
        <w:rPr>
          <w:spacing w:val="-3"/>
          <w:sz w:val="20"/>
        </w:rPr>
        <w:t> </w:t>
      </w:r>
      <w:r>
        <w:rPr>
          <w:sz w:val="20"/>
        </w:rPr>
        <w:t>(ATA)</w:t>
      </w:r>
      <w:r>
        <w:rPr>
          <w:spacing w:val="-5"/>
          <w:sz w:val="20"/>
        </w:rPr>
        <w:t> </w:t>
      </w:r>
      <w:r>
        <w:rPr>
          <w:sz w:val="20"/>
        </w:rPr>
        <w:t>incluse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panne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2"/>
        <w:ind w:firstLine="0"/>
        <w:rPr>
          <w:sz w:val="17"/>
        </w:rPr>
      </w:pPr>
    </w:p>
    <w:p>
      <w:pPr>
        <w:spacing w:line="273" w:lineRule="auto" w:before="0"/>
        <w:ind w:left="618" w:right="775" w:firstLine="0"/>
        <w:jc w:val="left"/>
        <w:rPr>
          <w:sz w:val="20"/>
        </w:rPr>
      </w:pP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caisson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réalisée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fabricant permettant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paramétrage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fonctionnement optimal du produit. </w:t>
      </w:r>
      <w:r>
        <w:rPr>
          <w:sz w:val="20"/>
        </w:rPr>
        <w:t>Le service comprendra notamment :</w:t>
      </w:r>
    </w:p>
    <w:p>
      <w:pPr>
        <w:pStyle w:val="BodyText"/>
        <w:spacing w:before="9"/>
        <w:ind w:firstLine="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Contrôle</w:t>
      </w:r>
      <w:r>
        <w:rPr>
          <w:spacing w:val="-5"/>
          <w:sz w:val="20"/>
        </w:rPr>
        <w:t> </w:t>
      </w:r>
      <w:r>
        <w:rPr>
          <w:sz w:val="20"/>
        </w:rPr>
        <w:t>visuel</w:t>
      </w:r>
      <w:r>
        <w:rPr>
          <w:spacing w:val="-4"/>
          <w:sz w:val="20"/>
        </w:rPr>
        <w:t> </w:t>
      </w:r>
      <w:r>
        <w:rPr>
          <w:sz w:val="20"/>
        </w:rPr>
        <w:t>complet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mise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œuvre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6" w:lineRule="exact" w:before="1" w:after="0"/>
        <w:ind w:left="2058" w:right="0" w:hanging="361"/>
        <w:jc w:val="left"/>
        <w:rPr>
          <w:sz w:val="20"/>
        </w:rPr>
      </w:pPr>
      <w:r>
        <w:rPr>
          <w:sz w:val="20"/>
        </w:rPr>
        <w:t>Implantation,</w:t>
      </w:r>
      <w:r>
        <w:rPr>
          <w:spacing w:val="-6"/>
          <w:sz w:val="20"/>
        </w:rPr>
        <w:t> </w:t>
      </w:r>
      <w:r>
        <w:rPr>
          <w:sz w:val="20"/>
        </w:rPr>
        <w:t>accès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produit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4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Raccordements</w:t>
      </w:r>
      <w:r>
        <w:rPr>
          <w:spacing w:val="-6"/>
          <w:sz w:val="20"/>
        </w:rPr>
        <w:t> </w:t>
      </w:r>
      <w:r>
        <w:rPr>
          <w:sz w:val="20"/>
        </w:rPr>
        <w:t>aérauliques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produit,</w:t>
      </w:r>
      <w:r>
        <w:rPr>
          <w:spacing w:val="-6"/>
          <w:sz w:val="20"/>
        </w:rPr>
        <w:t> </w:t>
      </w:r>
      <w:r>
        <w:rPr>
          <w:sz w:val="20"/>
        </w:rPr>
        <w:t>réseaux</w:t>
      </w:r>
      <w:r>
        <w:rPr>
          <w:spacing w:val="-7"/>
          <w:sz w:val="20"/>
        </w:rPr>
        <w:t> </w:t>
      </w:r>
      <w:r>
        <w:rPr>
          <w:sz w:val="20"/>
        </w:rPr>
        <w:t>(manchettes,</w:t>
      </w:r>
      <w:r>
        <w:rPr>
          <w:spacing w:val="-7"/>
          <w:sz w:val="20"/>
        </w:rPr>
        <w:t> </w:t>
      </w:r>
      <w:r>
        <w:rPr>
          <w:sz w:val="20"/>
        </w:rPr>
        <w:t>coudes,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gaines)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5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Raccordement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électrique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produit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réglage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7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Réglage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paramètres</w:t>
      </w:r>
      <w:r>
        <w:rPr>
          <w:spacing w:val="-4"/>
          <w:sz w:val="20"/>
        </w:rPr>
        <w:t> </w:t>
      </w:r>
      <w:r>
        <w:rPr>
          <w:sz w:val="20"/>
        </w:rPr>
        <w:t>pressions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débits</w:t>
      </w:r>
      <w:r>
        <w:rPr>
          <w:spacing w:val="-4"/>
          <w:sz w:val="20"/>
        </w:rPr>
        <w:t> </w:t>
      </w:r>
      <w:r>
        <w:rPr>
          <w:sz w:val="20"/>
        </w:rPr>
        <w:t>nécessaires</w:t>
      </w:r>
      <w:r>
        <w:rPr>
          <w:spacing w:val="-5"/>
          <w:sz w:val="20"/>
        </w:rPr>
        <w:t> </w:t>
      </w:r>
      <w:r>
        <w:rPr>
          <w:sz w:val="20"/>
        </w:rPr>
        <w:t>au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caisson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5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Fonctionnement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caisson</w:t>
      </w:r>
      <w:r>
        <w:rPr>
          <w:spacing w:val="-4"/>
          <w:sz w:val="20"/>
        </w:rPr>
        <w:t> </w:t>
      </w:r>
      <w:r>
        <w:rPr>
          <w:sz w:val="20"/>
        </w:rPr>
        <w:t>(absence</w:t>
      </w:r>
      <w:r>
        <w:rPr>
          <w:spacing w:val="-6"/>
          <w:sz w:val="20"/>
        </w:rPr>
        <w:t> </w:t>
      </w:r>
      <w:r>
        <w:rPr>
          <w:sz w:val="20"/>
        </w:rPr>
        <w:t>d’anomalie,</w:t>
      </w:r>
      <w:r>
        <w:rPr>
          <w:spacing w:val="-6"/>
          <w:sz w:val="20"/>
        </w:rPr>
        <w:t> </w:t>
      </w:r>
      <w:r>
        <w:rPr>
          <w:sz w:val="20"/>
        </w:rPr>
        <w:t>sens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rotation)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8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Installation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AldesConnect</w:t>
      </w:r>
      <w:r>
        <w:rPr>
          <w:sz w:val="20"/>
          <w:vertAlign w:val="superscript"/>
        </w:rPr>
        <w:t>T</w:t>
      </w:r>
      <w:r>
        <w:rPr>
          <w:sz w:val="20"/>
          <w:vertAlign w:val="superscript"/>
        </w:rPr>
        <w:t>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Pro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si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option</w:t>
      </w:r>
      <w:r>
        <w:rPr>
          <w:spacing w:val="-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commandée</w:t>
      </w:r>
    </w:p>
    <w:p>
      <w:pPr>
        <w:spacing w:after="0" w:line="248" w:lineRule="exact"/>
        <w:jc w:val="left"/>
        <w:rPr>
          <w:sz w:val="20"/>
        </w:rPr>
        <w:sectPr>
          <w:pgSz w:w="11910" w:h="16840"/>
          <w:pgMar w:header="756" w:footer="1053" w:top="1340" w:bottom="1240" w:left="800" w:right="620"/>
        </w:sectPr>
      </w:pP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3" w:lineRule="exact" w:before="78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mesures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tests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fonctionnels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7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Mesure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points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fonctionnement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5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Contrôles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bonne</w:t>
      </w:r>
      <w:r>
        <w:rPr>
          <w:spacing w:val="-5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terminaux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entrées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d’air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4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Vérification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détalonnage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portes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Conseils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rapport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mise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service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8" w:lineRule="exact" w:before="1" w:after="0"/>
        <w:ind w:left="2058" w:right="0" w:hanging="361"/>
        <w:jc w:val="left"/>
        <w:rPr>
          <w:sz w:val="20"/>
        </w:rPr>
      </w:pPr>
      <w:r>
        <w:rPr>
          <w:sz w:val="20"/>
        </w:rPr>
        <w:t>Explication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différentes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fonctionnalités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5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Conseils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d’utilisation</w:t>
      </w:r>
    </w:p>
    <w:p>
      <w:pPr>
        <w:pStyle w:val="ListParagraph"/>
        <w:numPr>
          <w:ilvl w:val="1"/>
          <w:numId w:val="3"/>
        </w:numPr>
        <w:tabs>
          <w:tab w:pos="2059" w:val="left" w:leader="none"/>
        </w:tabs>
        <w:spacing w:line="248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Remise</w:t>
      </w:r>
      <w:r>
        <w:rPr>
          <w:spacing w:val="-6"/>
          <w:sz w:val="20"/>
        </w:rPr>
        <w:t> </w:t>
      </w:r>
      <w:r>
        <w:rPr>
          <w:sz w:val="20"/>
        </w:rPr>
        <w:t>d’un</w:t>
      </w:r>
      <w:r>
        <w:rPr>
          <w:spacing w:val="-2"/>
          <w:sz w:val="20"/>
        </w:rPr>
        <w:t> </w:t>
      </w:r>
      <w:r>
        <w:rPr>
          <w:sz w:val="20"/>
        </w:rPr>
        <w:t>rapport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mise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service</w:t>
      </w:r>
    </w:p>
    <w:p>
      <w:pPr>
        <w:spacing w:after="0" w:line="248" w:lineRule="exact"/>
        <w:jc w:val="left"/>
        <w:rPr>
          <w:sz w:val="20"/>
        </w:rPr>
        <w:sectPr>
          <w:pgSz w:w="11910" w:h="16840"/>
          <w:pgMar w:header="756" w:footer="1053" w:top="1340" w:bottom="1240" w:left="800" w:right="620"/>
        </w:sectPr>
      </w:pPr>
    </w:p>
    <w:p>
      <w:pPr>
        <w:pStyle w:val="Heading2"/>
        <w:numPr>
          <w:ilvl w:val="0"/>
          <w:numId w:val="2"/>
        </w:numPr>
        <w:tabs>
          <w:tab w:pos="979" w:val="left" w:leader="none"/>
        </w:tabs>
        <w:spacing w:line="240" w:lineRule="auto" w:before="76" w:after="0"/>
        <w:ind w:left="978" w:right="0" w:hanging="361"/>
        <w:jc w:val="left"/>
      </w:pPr>
      <w:r>
        <w:rPr/>
        <w:t>Conformités</w:t>
      </w:r>
      <w:r>
        <w:rPr>
          <w:spacing w:val="-7"/>
        </w:rPr>
        <w:t> </w:t>
      </w:r>
      <w:r>
        <w:rPr/>
        <w:t>règlementaires</w:t>
      </w:r>
      <w:r>
        <w:rPr>
          <w:spacing w:val="-5"/>
        </w:rPr>
        <w:t> </w:t>
      </w:r>
      <w:r>
        <w:rPr/>
        <w:t>Produit</w:t>
      </w:r>
      <w:r>
        <w:rPr>
          <w:spacing w:val="-5"/>
        </w:rPr>
        <w:t> </w:t>
      </w:r>
      <w:r>
        <w:rPr/>
        <w:t>(agréments</w:t>
      </w:r>
      <w:r>
        <w:rPr>
          <w:spacing w:val="-6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certifications…)</w:t>
      </w:r>
    </w:p>
    <w:p>
      <w:pPr>
        <w:pStyle w:val="BodyText"/>
        <w:ind w:firstLine="0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Conforme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l’ErP</w:t>
      </w:r>
      <w:r>
        <w:rPr>
          <w:spacing w:val="-2"/>
          <w:sz w:val="20"/>
        </w:rPr>
        <w:t> </w:t>
      </w:r>
      <w:r>
        <w:rPr>
          <w:sz w:val="20"/>
        </w:rPr>
        <w:t>soit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règlement</w:t>
      </w:r>
      <w:r>
        <w:rPr>
          <w:spacing w:val="-3"/>
          <w:sz w:val="20"/>
        </w:rPr>
        <w:t> </w:t>
      </w:r>
      <w:r>
        <w:rPr>
          <w:sz w:val="20"/>
        </w:rPr>
        <w:t>européen</w:t>
      </w:r>
      <w:r>
        <w:rPr>
          <w:spacing w:val="-2"/>
          <w:sz w:val="20"/>
        </w:rPr>
        <w:t> </w:t>
      </w:r>
      <w:r>
        <w:rPr>
          <w:sz w:val="20"/>
        </w:rPr>
        <w:t>n°</w:t>
      </w:r>
      <w:r>
        <w:rPr>
          <w:spacing w:val="-4"/>
          <w:sz w:val="20"/>
        </w:rPr>
        <w:t> </w:t>
      </w:r>
      <w:r>
        <w:rPr>
          <w:sz w:val="20"/>
        </w:rPr>
        <w:t>1253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2014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exigences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2018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Conformité</w:t>
      </w:r>
      <w:r>
        <w:rPr>
          <w:spacing w:val="-8"/>
          <w:sz w:val="20"/>
        </w:rPr>
        <w:t> </w:t>
      </w:r>
      <w:r>
        <w:rPr>
          <w:b/>
          <w:spacing w:val="-5"/>
          <w:sz w:val="20"/>
        </w:rPr>
        <w:t>CE</w:t>
      </w:r>
      <w:r>
        <w:rPr>
          <w:spacing w:val="-5"/>
          <w:sz w:val="20"/>
        </w:rPr>
        <w:t>.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7"/>
        <w:ind w:firstLine="0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979" w:val="left" w:leader="none"/>
        </w:tabs>
        <w:spacing w:line="240" w:lineRule="auto" w:before="0" w:after="0"/>
        <w:ind w:left="978" w:right="0" w:hanging="361"/>
        <w:jc w:val="left"/>
      </w:pPr>
      <w:r>
        <w:rPr/>
        <w:t>Caractéristiques</w:t>
      </w:r>
      <w:r>
        <w:rPr>
          <w:spacing w:val="-5"/>
        </w:rPr>
        <w:t> </w:t>
      </w:r>
      <w:r>
        <w:rPr>
          <w:spacing w:val="-2"/>
        </w:rPr>
        <w:t>techniques</w:t>
      </w:r>
    </w:p>
    <w:p>
      <w:pPr>
        <w:pStyle w:val="ListParagraph"/>
        <w:numPr>
          <w:ilvl w:val="1"/>
          <w:numId w:val="2"/>
        </w:numPr>
        <w:tabs>
          <w:tab w:pos="1312" w:val="left" w:leader="none"/>
        </w:tabs>
        <w:spacing w:line="240" w:lineRule="auto" w:before="0" w:after="0"/>
        <w:ind w:left="1311" w:right="0" w:hanging="334"/>
        <w:jc w:val="left"/>
        <w:rPr>
          <w:b/>
          <w:sz w:val="22"/>
        </w:rPr>
      </w:pPr>
      <w:r>
        <w:rPr>
          <w:b/>
          <w:spacing w:val="-2"/>
          <w:sz w:val="22"/>
        </w:rPr>
        <w:t>Construction</w:t>
      </w:r>
    </w:p>
    <w:p>
      <w:pPr>
        <w:pStyle w:val="BodyText"/>
        <w:spacing w:before="10"/>
        <w:ind w:firstLine="0"/>
        <w:rPr>
          <w:b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1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Caisse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acier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galvanisé.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modèles</w:t>
      </w:r>
      <w:r>
        <w:rPr>
          <w:spacing w:val="-4"/>
          <w:sz w:val="20"/>
        </w:rPr>
        <w:t> </w:t>
      </w:r>
      <w:r>
        <w:rPr>
          <w:sz w:val="20"/>
        </w:rPr>
        <w:t>Compact</w:t>
      </w:r>
      <w:r>
        <w:rPr>
          <w:spacing w:val="-4"/>
          <w:sz w:val="20"/>
        </w:rPr>
        <w:t> </w:t>
      </w:r>
      <w:r>
        <w:rPr>
          <w:sz w:val="20"/>
        </w:rPr>
        <w:t>inférieurs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350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hauteur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montage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faux-</w:t>
      </w:r>
      <w:r>
        <w:rPr>
          <w:spacing w:val="-2"/>
          <w:sz w:val="20"/>
        </w:rPr>
        <w:t>plafond.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Accès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l’ensemble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composants</w:t>
      </w:r>
      <w:r>
        <w:rPr>
          <w:spacing w:val="-6"/>
          <w:sz w:val="20"/>
        </w:rPr>
        <w:t> </w:t>
      </w:r>
      <w:r>
        <w:rPr>
          <w:sz w:val="20"/>
        </w:rPr>
        <w:t>par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panneau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tôle</w:t>
      </w:r>
      <w:r>
        <w:rPr>
          <w:spacing w:val="-4"/>
          <w:sz w:val="20"/>
        </w:rPr>
        <w:t> </w:t>
      </w:r>
      <w:r>
        <w:rPr>
          <w:sz w:val="20"/>
        </w:rPr>
        <w:t>anthracite</w:t>
      </w:r>
      <w:r>
        <w:rPr>
          <w:spacing w:val="-6"/>
          <w:sz w:val="20"/>
        </w:rPr>
        <w:t> </w:t>
      </w:r>
      <w:r>
        <w:rPr>
          <w:sz w:val="20"/>
        </w:rPr>
        <w:t>équipé</w:t>
      </w:r>
      <w:r>
        <w:rPr>
          <w:spacing w:val="-5"/>
          <w:sz w:val="20"/>
        </w:rPr>
        <w:t> </w:t>
      </w:r>
      <w:r>
        <w:rPr>
          <w:sz w:val="20"/>
        </w:rPr>
        <w:t>d’une</w:t>
      </w:r>
      <w:r>
        <w:rPr>
          <w:spacing w:val="-4"/>
          <w:sz w:val="20"/>
        </w:rPr>
        <w:t> </w:t>
      </w:r>
      <w:r>
        <w:rPr>
          <w:sz w:val="20"/>
        </w:rPr>
        <w:t>poignée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intégrée.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Option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isolation</w:t>
      </w:r>
      <w:r>
        <w:rPr>
          <w:spacing w:val="-5"/>
          <w:sz w:val="20"/>
        </w:rPr>
        <w:t> </w:t>
      </w:r>
      <w:r>
        <w:rPr>
          <w:sz w:val="20"/>
        </w:rPr>
        <w:t>acoustique</w:t>
      </w:r>
      <w:r>
        <w:rPr>
          <w:spacing w:val="-5"/>
          <w:sz w:val="20"/>
        </w:rPr>
        <w:t> </w:t>
      </w:r>
      <w:r>
        <w:rPr>
          <w:sz w:val="20"/>
        </w:rPr>
        <w:t>double</w:t>
      </w:r>
      <w:r>
        <w:rPr>
          <w:spacing w:val="-5"/>
          <w:sz w:val="20"/>
        </w:rPr>
        <w:t> </w:t>
      </w:r>
      <w:r>
        <w:rPr>
          <w:sz w:val="20"/>
        </w:rPr>
        <w:t>peau</w:t>
      </w:r>
      <w:r>
        <w:rPr>
          <w:spacing w:val="-2"/>
          <w:sz w:val="20"/>
        </w:rPr>
        <w:t> </w:t>
      </w:r>
      <w:r>
        <w:rPr>
          <w:sz w:val="20"/>
        </w:rPr>
        <w:t>insérant</w:t>
      </w:r>
      <w:r>
        <w:rPr>
          <w:spacing w:val="-3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laine</w:t>
      </w:r>
      <w:r>
        <w:rPr>
          <w:spacing w:val="-6"/>
          <w:sz w:val="20"/>
        </w:rPr>
        <w:t> </w:t>
      </w:r>
      <w:r>
        <w:rPr>
          <w:sz w:val="20"/>
        </w:rPr>
        <w:t>minérale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25 </w:t>
      </w:r>
      <w:r>
        <w:rPr>
          <w:spacing w:val="-5"/>
          <w:sz w:val="20"/>
        </w:rPr>
        <w:t>mm.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1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Pieds</w:t>
      </w:r>
      <w:r>
        <w:rPr>
          <w:spacing w:val="-4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caoutchouc</w:t>
      </w:r>
      <w:r>
        <w:rPr>
          <w:spacing w:val="-7"/>
          <w:sz w:val="20"/>
        </w:rPr>
        <w:t> </w:t>
      </w:r>
      <w:r>
        <w:rPr>
          <w:sz w:val="20"/>
        </w:rPr>
        <w:t>anti-vibratiles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accessoire.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Raccordement</w:t>
      </w:r>
      <w:r>
        <w:rPr>
          <w:spacing w:val="-6"/>
          <w:sz w:val="20"/>
        </w:rPr>
        <w:t> </w:t>
      </w:r>
      <w:r>
        <w:rPr>
          <w:sz w:val="20"/>
        </w:rPr>
        <w:t>via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manchettes</w:t>
      </w:r>
      <w:r>
        <w:rPr>
          <w:spacing w:val="-5"/>
          <w:sz w:val="20"/>
        </w:rPr>
        <w:t> </w:t>
      </w:r>
      <w:r>
        <w:rPr>
          <w:sz w:val="20"/>
        </w:rPr>
        <w:t>MS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PRO.</w:t>
      </w:r>
    </w:p>
    <w:p>
      <w:pPr>
        <w:pStyle w:val="BodyText"/>
        <w:tabs>
          <w:tab w:pos="1338" w:val="left" w:leader="none"/>
        </w:tabs>
        <w:ind w:left="978" w:firstLine="0"/>
      </w:pPr>
      <w:r>
        <w:rPr>
          <w:rFonts w:ascii="Arial"/>
          <w:spacing w:val="-10"/>
        </w:rPr>
        <w:t>-</w:t>
      </w:r>
      <w:r>
        <w:rPr>
          <w:rFonts w:ascii="Arial"/>
        </w:rPr>
        <w:tab/>
      </w:r>
      <w:r>
        <w:rPr>
          <w:spacing w:val="-2"/>
        </w:rPr>
        <w:t>IP24.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11"/>
        <w:ind w:firstLine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312" w:val="left" w:leader="none"/>
        </w:tabs>
        <w:spacing w:line="240" w:lineRule="auto" w:before="0" w:after="0"/>
        <w:ind w:left="1311" w:right="0" w:hanging="334"/>
        <w:jc w:val="left"/>
      </w:pPr>
      <w:r>
        <w:rPr>
          <w:spacing w:val="-2"/>
        </w:rPr>
        <w:t>Motorisation</w:t>
      </w:r>
    </w:p>
    <w:p>
      <w:pPr>
        <w:pStyle w:val="BodyText"/>
        <w:spacing w:before="11"/>
        <w:ind w:firstLine="0"/>
        <w:rPr>
          <w:b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Roue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réaction,</w:t>
      </w:r>
      <w:r>
        <w:rPr>
          <w:spacing w:val="-3"/>
          <w:sz w:val="20"/>
        </w:rPr>
        <w:t> </w:t>
      </w:r>
      <w:r>
        <w:rPr>
          <w:sz w:val="20"/>
        </w:rPr>
        <w:t>simple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ouïe.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Entrainement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direct.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Alimentation</w:t>
      </w:r>
      <w:r>
        <w:rPr>
          <w:spacing w:val="-7"/>
          <w:sz w:val="20"/>
        </w:rPr>
        <w:t> </w:t>
      </w:r>
      <w:r>
        <w:rPr>
          <w:sz w:val="20"/>
        </w:rPr>
        <w:t>monophasée,</w:t>
      </w:r>
      <w:r>
        <w:rPr>
          <w:spacing w:val="-8"/>
          <w:sz w:val="20"/>
        </w:rPr>
        <w:t> </w:t>
      </w:r>
      <w:r>
        <w:rPr>
          <w:sz w:val="20"/>
        </w:rPr>
        <w:t>230V,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50/60Hz.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w w:val="95"/>
          <w:sz w:val="20"/>
        </w:rPr>
        <w:t>Alimentation</w:t>
      </w:r>
      <w:r>
        <w:rPr>
          <w:spacing w:val="19"/>
          <w:sz w:val="20"/>
        </w:rPr>
        <w:t> </w:t>
      </w:r>
      <w:r>
        <w:rPr>
          <w:w w:val="95"/>
          <w:sz w:val="20"/>
        </w:rPr>
        <w:t>triphasée</w:t>
      </w:r>
      <w:r>
        <w:rPr>
          <w:spacing w:val="14"/>
          <w:sz w:val="20"/>
        </w:rPr>
        <w:t> </w:t>
      </w:r>
      <w:r>
        <w:rPr>
          <w:w w:val="95"/>
          <w:sz w:val="20"/>
        </w:rPr>
        <w:t>sans</w:t>
      </w:r>
      <w:r>
        <w:rPr>
          <w:spacing w:val="12"/>
          <w:sz w:val="20"/>
        </w:rPr>
        <w:t> </w:t>
      </w:r>
      <w:r>
        <w:rPr>
          <w:w w:val="95"/>
          <w:sz w:val="20"/>
        </w:rPr>
        <w:t>variateur</w:t>
      </w:r>
      <w:r>
        <w:rPr>
          <w:spacing w:val="19"/>
          <w:sz w:val="20"/>
        </w:rPr>
        <w:t> </w:t>
      </w:r>
      <w:r>
        <w:rPr>
          <w:w w:val="95"/>
          <w:sz w:val="20"/>
        </w:rPr>
        <w:t>de</w:t>
      </w:r>
      <w:r>
        <w:rPr>
          <w:spacing w:val="16"/>
          <w:sz w:val="20"/>
        </w:rPr>
        <w:t> </w:t>
      </w:r>
      <w:r>
        <w:rPr>
          <w:w w:val="95"/>
          <w:sz w:val="20"/>
        </w:rPr>
        <w:t>vitesse</w:t>
      </w:r>
      <w:r>
        <w:rPr>
          <w:spacing w:val="14"/>
          <w:sz w:val="20"/>
        </w:rPr>
        <w:t> </w:t>
      </w:r>
      <w:r>
        <w:rPr>
          <w:w w:val="95"/>
          <w:sz w:val="20"/>
        </w:rPr>
        <w:t>disponible</w:t>
      </w:r>
      <w:r>
        <w:rPr>
          <w:spacing w:val="10"/>
          <w:sz w:val="20"/>
        </w:rPr>
        <w:t> </w:t>
      </w:r>
      <w:r>
        <w:rPr>
          <w:w w:val="95"/>
          <w:sz w:val="20"/>
        </w:rPr>
        <w:t>en</w:t>
      </w:r>
      <w:r>
        <w:rPr>
          <w:spacing w:val="20"/>
          <w:sz w:val="20"/>
        </w:rPr>
        <w:t> </w:t>
      </w:r>
      <w:r>
        <w:rPr>
          <w:w w:val="95"/>
          <w:sz w:val="20"/>
        </w:rPr>
        <w:t>option</w:t>
      </w:r>
      <w:r>
        <w:rPr>
          <w:spacing w:val="21"/>
          <w:sz w:val="20"/>
        </w:rPr>
        <w:t> </w:t>
      </w:r>
      <w:r>
        <w:rPr>
          <w:w w:val="95"/>
          <w:sz w:val="20"/>
        </w:rPr>
        <w:t>pour</w:t>
      </w:r>
      <w:r>
        <w:rPr>
          <w:spacing w:val="19"/>
          <w:sz w:val="20"/>
        </w:rPr>
        <w:t> </w:t>
      </w:r>
      <w:r>
        <w:rPr>
          <w:w w:val="95"/>
          <w:sz w:val="20"/>
        </w:rPr>
        <w:t>compensation</w:t>
      </w:r>
      <w:r>
        <w:rPr>
          <w:spacing w:val="14"/>
          <w:sz w:val="20"/>
        </w:rPr>
        <w:t> </w:t>
      </w:r>
      <w:r>
        <w:rPr>
          <w:spacing w:val="-2"/>
          <w:w w:val="95"/>
          <w:sz w:val="20"/>
        </w:rPr>
        <w:t>désenfumage.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1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Moteurs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ListParagraph"/>
        <w:numPr>
          <w:ilvl w:val="3"/>
          <w:numId w:val="2"/>
        </w:numPr>
        <w:tabs>
          <w:tab w:pos="1715" w:val="left" w:leader="none"/>
          <w:tab w:pos="1716" w:val="left" w:leader="none"/>
        </w:tabs>
        <w:spacing w:line="240" w:lineRule="auto" w:before="0" w:after="0"/>
        <w:ind w:left="1715" w:right="794" w:hanging="389"/>
        <w:jc w:val="left"/>
        <w:rPr>
          <w:sz w:val="20"/>
        </w:rPr>
      </w:pPr>
      <w:r>
        <w:rPr>
          <w:sz w:val="20"/>
        </w:rPr>
        <w:t>Caissons Compact Standard de 300 à 2 000 m³/h :</w:t>
      </w:r>
      <w:r>
        <w:rPr>
          <w:spacing w:val="-1"/>
          <w:sz w:val="20"/>
        </w:rPr>
        <w:t> </w:t>
      </w:r>
      <w:r>
        <w:rPr>
          <w:sz w:val="20"/>
        </w:rPr>
        <w:t>moteur AC avec variateur de tension sauf sur le Compact 2000 (moteur ECM).</w:t>
      </w:r>
    </w:p>
    <w:p>
      <w:pPr>
        <w:pStyle w:val="ListParagraph"/>
        <w:numPr>
          <w:ilvl w:val="3"/>
          <w:numId w:val="2"/>
        </w:numPr>
        <w:tabs>
          <w:tab w:pos="1715" w:val="left" w:leader="none"/>
          <w:tab w:pos="1716" w:val="left" w:leader="none"/>
        </w:tabs>
        <w:spacing w:line="240" w:lineRule="auto" w:before="0" w:after="0"/>
        <w:ind w:left="1715" w:right="0" w:hanging="390"/>
        <w:jc w:val="left"/>
        <w:rPr>
          <w:sz w:val="20"/>
        </w:rPr>
      </w:pPr>
      <w:r>
        <w:rPr>
          <w:sz w:val="20"/>
        </w:rPr>
        <w:t>Caissons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4000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000</w:t>
      </w:r>
      <w:r>
        <w:rPr>
          <w:spacing w:val="-4"/>
          <w:sz w:val="20"/>
        </w:rPr>
        <w:t> </w:t>
      </w:r>
      <w:r>
        <w:rPr>
          <w:sz w:val="20"/>
        </w:rPr>
        <w:t>m³/h</w:t>
      </w:r>
      <w:r>
        <w:rPr>
          <w:spacing w:val="-4"/>
          <w:sz w:val="20"/>
        </w:rPr>
        <w:t> </w:t>
      </w:r>
      <w:r>
        <w:rPr>
          <w:sz w:val="20"/>
        </w:rPr>
        <w:t>: moteur</w:t>
      </w:r>
      <w:r>
        <w:rPr>
          <w:spacing w:val="-4"/>
          <w:sz w:val="20"/>
        </w:rPr>
        <w:t> </w:t>
      </w:r>
      <w:r>
        <w:rPr>
          <w:sz w:val="20"/>
        </w:rPr>
        <w:t>AC</w:t>
      </w:r>
      <w:r>
        <w:rPr>
          <w:spacing w:val="-5"/>
          <w:sz w:val="20"/>
        </w:rPr>
        <w:t> </w:t>
      </w:r>
      <w:r>
        <w:rPr>
          <w:sz w:val="20"/>
        </w:rPr>
        <w:t>avec</w:t>
      </w:r>
      <w:r>
        <w:rPr>
          <w:spacing w:val="-1"/>
          <w:sz w:val="20"/>
        </w:rPr>
        <w:t> </w:t>
      </w:r>
      <w:r>
        <w:rPr>
          <w:sz w:val="20"/>
        </w:rPr>
        <w:t>variateur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tension.</w:t>
      </w:r>
    </w:p>
    <w:p>
      <w:pPr>
        <w:pStyle w:val="BodyText"/>
        <w:spacing w:before="11"/>
        <w:ind w:firstLine="0"/>
        <w:rPr>
          <w:sz w:val="19"/>
        </w:rPr>
      </w:pPr>
    </w:p>
    <w:p>
      <w:pPr>
        <w:pStyle w:val="ListParagraph"/>
        <w:numPr>
          <w:ilvl w:val="3"/>
          <w:numId w:val="2"/>
        </w:numPr>
        <w:tabs>
          <w:tab w:pos="1715" w:val="left" w:leader="none"/>
          <w:tab w:pos="1716" w:val="left" w:leader="none"/>
        </w:tabs>
        <w:spacing w:line="240" w:lineRule="auto" w:before="0" w:after="0"/>
        <w:ind w:left="1715" w:right="797" w:hanging="389"/>
        <w:jc w:val="left"/>
        <w:rPr>
          <w:sz w:val="20"/>
        </w:rPr>
      </w:pPr>
      <w:r>
        <w:rPr>
          <w:sz w:val="20"/>
        </w:rPr>
        <w:t>Caissons</w:t>
      </w:r>
      <w:r>
        <w:rPr>
          <w:spacing w:val="-6"/>
          <w:sz w:val="20"/>
        </w:rPr>
        <w:t> </w:t>
      </w:r>
      <w:r>
        <w:rPr>
          <w:sz w:val="20"/>
        </w:rPr>
        <w:t>Compact</w:t>
      </w:r>
      <w:r>
        <w:rPr>
          <w:spacing w:val="-8"/>
          <w:sz w:val="20"/>
        </w:rPr>
        <w:t> </w:t>
      </w:r>
      <w:r>
        <w:rPr>
          <w:sz w:val="20"/>
        </w:rPr>
        <w:t>basse</w:t>
      </w:r>
      <w:r>
        <w:rPr>
          <w:spacing w:val="-9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très</w:t>
      </w:r>
      <w:r>
        <w:rPr>
          <w:spacing w:val="-4"/>
          <w:sz w:val="20"/>
        </w:rPr>
        <w:t> </w:t>
      </w:r>
      <w:r>
        <w:rPr>
          <w:sz w:val="20"/>
        </w:rPr>
        <w:t>basse</w:t>
      </w:r>
      <w:r>
        <w:rPr>
          <w:spacing w:val="-7"/>
          <w:sz w:val="20"/>
        </w:rPr>
        <w:t> </w:t>
      </w:r>
      <w:r>
        <w:rPr>
          <w:sz w:val="20"/>
        </w:rPr>
        <w:t>consommation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300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000</w:t>
      </w:r>
      <w:r>
        <w:rPr>
          <w:spacing w:val="-6"/>
          <w:sz w:val="20"/>
        </w:rPr>
        <w:t> </w:t>
      </w:r>
      <w:r>
        <w:rPr>
          <w:sz w:val="20"/>
        </w:rPr>
        <w:t>m³/h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moteur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commutation électronique (</w:t>
      </w:r>
      <w:r>
        <w:rPr>
          <w:b/>
          <w:sz w:val="20"/>
        </w:rPr>
        <w:t>ECM) </w:t>
      </w:r>
      <w:r>
        <w:rPr>
          <w:sz w:val="20"/>
        </w:rPr>
        <w:t>avec carte électronique de pilotage.</w:t>
      </w:r>
    </w:p>
    <w:p>
      <w:pPr>
        <w:pStyle w:val="ListParagraph"/>
        <w:numPr>
          <w:ilvl w:val="3"/>
          <w:numId w:val="2"/>
        </w:numPr>
        <w:tabs>
          <w:tab w:pos="1715" w:val="left" w:leader="none"/>
          <w:tab w:pos="1716" w:val="left" w:leader="none"/>
        </w:tabs>
        <w:spacing w:line="240" w:lineRule="auto" w:before="2" w:after="0"/>
        <w:ind w:left="1715" w:right="794" w:hanging="389"/>
        <w:jc w:val="left"/>
        <w:rPr>
          <w:sz w:val="20"/>
        </w:rPr>
      </w:pPr>
      <w:r>
        <w:rPr>
          <w:sz w:val="20"/>
        </w:rPr>
        <w:t>Caissons</w:t>
      </w:r>
      <w:r>
        <w:rPr>
          <w:spacing w:val="38"/>
          <w:sz w:val="20"/>
        </w:rPr>
        <w:t> </w:t>
      </w:r>
      <w:r>
        <w:rPr>
          <w:sz w:val="20"/>
        </w:rPr>
        <w:t>basse</w:t>
      </w:r>
      <w:r>
        <w:rPr>
          <w:spacing w:val="38"/>
          <w:sz w:val="20"/>
        </w:rPr>
        <w:t> </w:t>
      </w:r>
      <w:r>
        <w:rPr>
          <w:sz w:val="20"/>
        </w:rPr>
        <w:t>et</w:t>
      </w:r>
      <w:r>
        <w:rPr>
          <w:spacing w:val="40"/>
          <w:sz w:val="20"/>
        </w:rPr>
        <w:t> </w:t>
      </w:r>
      <w:r>
        <w:rPr>
          <w:sz w:val="20"/>
        </w:rPr>
        <w:t>très</w:t>
      </w:r>
      <w:r>
        <w:rPr>
          <w:spacing w:val="38"/>
          <w:sz w:val="20"/>
        </w:rPr>
        <w:t> </w:t>
      </w:r>
      <w:r>
        <w:rPr>
          <w:sz w:val="20"/>
        </w:rPr>
        <w:t>basse</w:t>
      </w:r>
      <w:r>
        <w:rPr>
          <w:spacing w:val="38"/>
          <w:sz w:val="20"/>
        </w:rPr>
        <w:t> </w:t>
      </w:r>
      <w:r>
        <w:rPr>
          <w:sz w:val="20"/>
        </w:rPr>
        <w:t>consommation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3000</w:t>
      </w:r>
      <w:r>
        <w:rPr>
          <w:spacing w:val="40"/>
          <w:sz w:val="20"/>
        </w:rPr>
        <w:t> </w:t>
      </w:r>
      <w:r>
        <w:rPr>
          <w:sz w:val="20"/>
        </w:rPr>
        <w:t>à</w:t>
      </w:r>
      <w:r>
        <w:rPr>
          <w:spacing w:val="40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000</w:t>
      </w:r>
      <w:r>
        <w:rPr>
          <w:spacing w:val="40"/>
          <w:sz w:val="20"/>
        </w:rPr>
        <w:t> </w:t>
      </w:r>
      <w:r>
        <w:rPr>
          <w:sz w:val="20"/>
        </w:rPr>
        <w:t>m³/h:</w:t>
      </w:r>
      <w:r>
        <w:rPr>
          <w:spacing w:val="40"/>
          <w:sz w:val="20"/>
        </w:rPr>
        <w:t> </w:t>
      </w:r>
      <w:r>
        <w:rPr>
          <w:sz w:val="20"/>
        </w:rPr>
        <w:t>moteur</w:t>
      </w:r>
      <w:r>
        <w:rPr>
          <w:spacing w:val="40"/>
          <w:sz w:val="20"/>
        </w:rPr>
        <w:t> </w:t>
      </w:r>
      <w:r>
        <w:rPr>
          <w:sz w:val="20"/>
        </w:rPr>
        <w:t>à</w:t>
      </w:r>
      <w:r>
        <w:rPr>
          <w:spacing w:val="40"/>
          <w:sz w:val="20"/>
        </w:rPr>
        <w:t> </w:t>
      </w:r>
      <w:r>
        <w:rPr>
          <w:sz w:val="20"/>
        </w:rPr>
        <w:t>commutation électronique (</w:t>
      </w:r>
      <w:r>
        <w:rPr>
          <w:b/>
          <w:sz w:val="20"/>
        </w:rPr>
        <w:t>ECM) </w:t>
      </w:r>
      <w:r>
        <w:rPr>
          <w:sz w:val="20"/>
        </w:rPr>
        <w:t>avec carte électronique de pilotage.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Ventilateurs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réaction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b/>
          <w:sz w:val="20"/>
        </w:rPr>
        <w:t>roue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libre</w:t>
      </w:r>
      <w:r>
        <w:rPr>
          <w:b/>
          <w:spacing w:val="-3"/>
          <w:sz w:val="20"/>
        </w:rPr>
        <w:t> </w:t>
      </w:r>
      <w:r>
        <w:rPr>
          <w:sz w:val="20"/>
        </w:rPr>
        <w:t>associé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moteur.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1173" w:hanging="360"/>
        <w:jc w:val="left"/>
        <w:rPr>
          <w:rFonts w:ascii="Arial" w:hAnsi="Arial"/>
          <w:sz w:val="20"/>
        </w:rPr>
      </w:pPr>
      <w:r>
        <w:rPr>
          <w:sz w:val="20"/>
        </w:rPr>
        <w:t>Protection thermique</w:t>
      </w:r>
      <w:r>
        <w:rPr>
          <w:spacing w:val="-3"/>
          <w:sz w:val="20"/>
        </w:rPr>
        <w:t> </w:t>
      </w:r>
      <w:r>
        <w:rPr>
          <w:sz w:val="20"/>
        </w:rPr>
        <w:t>à ouverture</w:t>
      </w:r>
      <w:r>
        <w:rPr>
          <w:spacing w:val="-3"/>
          <w:sz w:val="20"/>
        </w:rPr>
        <w:t> </w:t>
      </w:r>
      <w:r>
        <w:rPr>
          <w:sz w:val="20"/>
        </w:rPr>
        <w:t>intégrée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1"/>
          <w:sz w:val="20"/>
        </w:rPr>
        <w:t> </w:t>
      </w:r>
      <w:r>
        <w:rPr>
          <w:sz w:val="20"/>
        </w:rPr>
        <w:t>moteur</w:t>
      </w:r>
      <w:r>
        <w:rPr>
          <w:spacing w:val="-3"/>
          <w:sz w:val="20"/>
        </w:rPr>
        <w:t> </w:t>
      </w:r>
      <w:r>
        <w:rPr>
          <w:sz w:val="20"/>
        </w:rPr>
        <w:t>en parallèle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bobinage</w:t>
      </w:r>
      <w:r>
        <w:rPr>
          <w:spacing w:val="-4"/>
          <w:sz w:val="20"/>
        </w:rPr>
        <w:t> </w:t>
      </w:r>
      <w:r>
        <w:rPr>
          <w:sz w:val="20"/>
        </w:rPr>
        <w:t>(PTO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fils</w:t>
      </w:r>
      <w:r>
        <w:rPr>
          <w:spacing w:val="-1"/>
          <w:sz w:val="20"/>
        </w:rPr>
        <w:t> </w:t>
      </w:r>
      <w:r>
        <w:rPr>
          <w:sz w:val="20"/>
        </w:rPr>
        <w:t>sortis)</w:t>
      </w:r>
      <w:r>
        <w:rPr>
          <w:spacing w:val="-3"/>
          <w:sz w:val="20"/>
        </w:rPr>
        <w:t> </w:t>
      </w:r>
      <w:r>
        <w:rPr>
          <w:sz w:val="20"/>
        </w:rPr>
        <w:t>à réarmement automatique pour les versions standards (sauf Compact 2000).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1140" w:hanging="360"/>
        <w:jc w:val="left"/>
        <w:rPr>
          <w:rFonts w:ascii="Arial" w:hAnsi="Arial"/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moteurs</w:t>
      </w:r>
      <w:r>
        <w:rPr>
          <w:spacing w:val="-2"/>
          <w:sz w:val="20"/>
        </w:rPr>
        <w:t> </w:t>
      </w:r>
      <w:r>
        <w:rPr>
          <w:sz w:val="20"/>
        </w:rPr>
        <w:t>ECM</w:t>
      </w:r>
      <w:r>
        <w:rPr>
          <w:spacing w:val="-3"/>
          <w:sz w:val="20"/>
        </w:rPr>
        <w:t> </w:t>
      </w:r>
      <w:r>
        <w:rPr>
          <w:sz w:val="20"/>
        </w:rPr>
        <w:t>(versions</w:t>
      </w:r>
      <w:r>
        <w:rPr>
          <w:spacing w:val="-2"/>
          <w:sz w:val="20"/>
        </w:rPr>
        <w:t> </w:t>
      </w:r>
      <w:r>
        <w:rPr>
          <w:sz w:val="20"/>
        </w:rPr>
        <w:t>micro-watt,</w:t>
      </w:r>
      <w:r>
        <w:rPr>
          <w:spacing w:val="-4"/>
          <w:sz w:val="20"/>
        </w:rPr>
        <w:t> </w:t>
      </w:r>
      <w:r>
        <w:rPr>
          <w:sz w:val="20"/>
        </w:rPr>
        <w:t>micro-watt</w:t>
      </w:r>
      <w:r>
        <w:rPr>
          <w:spacing w:val="-3"/>
          <w:sz w:val="20"/>
        </w:rPr>
        <w:t> </w:t>
      </w:r>
      <w:r>
        <w:rPr>
          <w:sz w:val="20"/>
        </w:rPr>
        <w:t>+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Compact</w:t>
      </w:r>
      <w:r>
        <w:rPr>
          <w:spacing w:val="-4"/>
          <w:sz w:val="20"/>
        </w:rPr>
        <w:t> </w:t>
      </w:r>
      <w:r>
        <w:rPr>
          <w:sz w:val="20"/>
        </w:rPr>
        <w:t>2000</w:t>
      </w:r>
      <w:r>
        <w:rPr>
          <w:spacing w:val="-4"/>
          <w:sz w:val="20"/>
        </w:rPr>
        <w:t> </w:t>
      </w:r>
      <w:r>
        <w:rPr>
          <w:sz w:val="20"/>
        </w:rPr>
        <w:t>standard)</w:t>
      </w:r>
      <w:r>
        <w:rPr>
          <w:spacing w:val="-2"/>
          <w:sz w:val="20"/>
        </w:rPr>
        <w:t> </w:t>
      </w:r>
      <w:r>
        <w:rPr>
          <w:sz w:val="20"/>
        </w:rPr>
        <w:t>bénéficient</w:t>
      </w:r>
      <w:r>
        <w:rPr>
          <w:spacing w:val="-3"/>
          <w:sz w:val="20"/>
        </w:rPr>
        <w:t> </w:t>
      </w:r>
      <w:r>
        <w:rPr>
          <w:sz w:val="20"/>
        </w:rPr>
        <w:t>d’une protection thermique intégrée au moteur.</w:t>
      </w:r>
    </w:p>
    <w:p>
      <w:pPr>
        <w:pStyle w:val="BodyText"/>
        <w:ind w:firstLine="0"/>
      </w:pPr>
    </w:p>
    <w:p>
      <w:pPr>
        <w:pStyle w:val="BodyText"/>
        <w:spacing w:before="7"/>
        <w:ind w:firstLine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312" w:val="left" w:leader="none"/>
        </w:tabs>
        <w:spacing w:line="240" w:lineRule="auto" w:before="0" w:after="0"/>
        <w:ind w:left="1311" w:right="0" w:hanging="334"/>
        <w:jc w:val="left"/>
      </w:pPr>
      <w:r>
        <w:rPr/>
        <w:t>Régulation</w:t>
      </w:r>
      <w:r>
        <w:rPr>
          <w:spacing w:val="-6"/>
        </w:rPr>
        <w:t> </w:t>
      </w:r>
      <w:r>
        <w:rPr/>
        <w:t>(modèles</w:t>
      </w:r>
      <w:r>
        <w:rPr>
          <w:spacing w:val="-4"/>
        </w:rPr>
        <w:t> </w:t>
      </w:r>
      <w:r>
        <w:rPr/>
        <w:t>micro-watt</w:t>
      </w:r>
      <w:r>
        <w:rPr>
          <w:spacing w:val="-3"/>
        </w:rPr>
        <w:t> </w:t>
      </w:r>
      <w:r>
        <w:rPr/>
        <w:t>et</w:t>
      </w:r>
      <w:r>
        <w:rPr>
          <w:spacing w:val="-6"/>
        </w:rPr>
        <w:t> </w:t>
      </w:r>
      <w:r>
        <w:rPr/>
        <w:t>micro-watt</w:t>
      </w:r>
      <w:r>
        <w:rPr>
          <w:spacing w:val="-4"/>
        </w:rPr>
        <w:t> </w:t>
      </w:r>
      <w:r>
        <w:rPr>
          <w:spacing w:val="-5"/>
        </w:rPr>
        <w:t>+)</w:t>
      </w:r>
    </w:p>
    <w:p>
      <w:pPr>
        <w:pStyle w:val="BodyText"/>
        <w:spacing w:before="8"/>
        <w:ind w:firstLine="0"/>
        <w:rPr>
          <w:b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rFonts w:ascii="Arial" w:hAnsi="Arial"/>
          <w:sz w:val="22"/>
        </w:rPr>
      </w:pPr>
      <w:r>
        <w:rPr>
          <w:b/>
          <w:sz w:val="22"/>
        </w:rPr>
        <w:t>L’interface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régulation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constituée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télécommande</w:t>
      </w:r>
      <w:r>
        <w:rPr>
          <w:b/>
          <w:spacing w:val="-4"/>
          <w:sz w:val="22"/>
        </w:rPr>
        <w:t> </w:t>
      </w:r>
      <w:r>
        <w:rPr>
          <w:b/>
          <w:spacing w:val="-10"/>
          <w:sz w:val="22"/>
        </w:rPr>
        <w:t>:</w:t>
      </w:r>
    </w:p>
    <w:p>
      <w:pPr>
        <w:pStyle w:val="ListParagraph"/>
        <w:numPr>
          <w:ilvl w:val="0"/>
          <w:numId w:val="5"/>
        </w:numPr>
        <w:tabs>
          <w:tab w:pos="2059" w:val="left" w:leader="none"/>
        </w:tabs>
        <w:spacing w:line="232" w:lineRule="auto" w:before="8" w:after="0"/>
        <w:ind w:left="2058" w:right="796" w:hanging="360"/>
        <w:jc w:val="left"/>
        <w:rPr>
          <w:sz w:val="20"/>
        </w:rPr>
      </w:pPr>
      <w:r>
        <w:rPr>
          <w:sz w:val="20"/>
        </w:rPr>
        <w:t>Déportée avec câble torsadé pour enroulement et accessibilité à partir de n’importe quelle</w:t>
      </w:r>
      <w:r>
        <w:rPr>
          <w:spacing w:val="40"/>
          <w:sz w:val="20"/>
        </w:rPr>
        <w:t> </w:t>
      </w:r>
      <w:r>
        <w:rPr>
          <w:sz w:val="20"/>
        </w:rPr>
        <w:t>position autour du caisson.</w:t>
      </w:r>
    </w:p>
    <w:p>
      <w:pPr>
        <w:pStyle w:val="ListParagraph"/>
        <w:numPr>
          <w:ilvl w:val="0"/>
          <w:numId w:val="5"/>
        </w:numPr>
        <w:tabs>
          <w:tab w:pos="2059" w:val="left" w:leader="none"/>
        </w:tabs>
        <w:spacing w:line="248" w:lineRule="exact" w:before="2" w:after="0"/>
        <w:ind w:left="2058" w:right="0" w:hanging="361"/>
        <w:jc w:val="left"/>
        <w:rPr>
          <w:sz w:val="20"/>
        </w:rPr>
      </w:pPr>
      <w:r>
        <w:rPr>
          <w:sz w:val="20"/>
        </w:rPr>
        <w:t>Magnétisée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fixation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caisson.</w:t>
      </w:r>
    </w:p>
    <w:p>
      <w:pPr>
        <w:pStyle w:val="ListParagraph"/>
        <w:numPr>
          <w:ilvl w:val="0"/>
          <w:numId w:val="5"/>
        </w:numPr>
        <w:tabs>
          <w:tab w:pos="2059" w:val="left" w:leader="none"/>
        </w:tabs>
        <w:spacing w:line="245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Corps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plastique.</w:t>
      </w:r>
    </w:p>
    <w:p>
      <w:pPr>
        <w:pStyle w:val="ListParagraph"/>
        <w:numPr>
          <w:ilvl w:val="0"/>
          <w:numId w:val="5"/>
        </w:numPr>
        <w:tabs>
          <w:tab w:pos="2059" w:val="left" w:leader="none"/>
        </w:tabs>
        <w:spacing w:line="244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boutons</w:t>
      </w:r>
      <w:r>
        <w:rPr>
          <w:spacing w:val="-2"/>
          <w:sz w:val="20"/>
        </w:rPr>
        <w:t> </w:t>
      </w:r>
      <w:r>
        <w:rPr>
          <w:sz w:val="20"/>
        </w:rPr>
        <w:t>(«</w:t>
      </w:r>
      <w:r>
        <w:rPr>
          <w:spacing w:val="-5"/>
          <w:sz w:val="20"/>
        </w:rPr>
        <w:t> </w:t>
      </w:r>
      <w:r>
        <w:rPr>
          <w:sz w:val="20"/>
        </w:rPr>
        <w:t>+</w:t>
      </w:r>
      <w:r>
        <w:rPr>
          <w:spacing w:val="-4"/>
          <w:sz w:val="20"/>
        </w:rPr>
        <w:t> </w:t>
      </w:r>
      <w:r>
        <w:rPr>
          <w:sz w:val="20"/>
        </w:rPr>
        <w:t>»,</w:t>
      </w:r>
      <w:r>
        <w:rPr>
          <w:spacing w:val="-1"/>
          <w:sz w:val="20"/>
        </w:rPr>
        <w:t> </w:t>
      </w:r>
      <w:r>
        <w:rPr>
          <w:sz w:val="20"/>
        </w:rPr>
        <w:t>«</w:t>
      </w:r>
      <w:r>
        <w:rPr>
          <w:spacing w:val="-2"/>
          <w:sz w:val="20"/>
        </w:rPr>
        <w:t> </w:t>
      </w:r>
      <w:r>
        <w:rPr>
          <w:sz w:val="20"/>
        </w:rPr>
        <w:t>-»</w:t>
      </w:r>
      <w:r>
        <w:rPr>
          <w:spacing w:val="40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«</w:t>
      </w:r>
      <w:r>
        <w:rPr>
          <w:spacing w:val="-4"/>
          <w:sz w:val="20"/>
        </w:rPr>
        <w:t> </w:t>
      </w:r>
      <w:r>
        <w:rPr>
          <w:sz w:val="20"/>
        </w:rPr>
        <w:t>validation »)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un écran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une</w:t>
      </w:r>
      <w:r>
        <w:rPr>
          <w:spacing w:val="-4"/>
          <w:sz w:val="20"/>
        </w:rPr>
        <w:t> </w:t>
      </w:r>
      <w:r>
        <w:rPr>
          <w:sz w:val="20"/>
        </w:rPr>
        <w:t>interface</w:t>
      </w:r>
      <w:r>
        <w:rPr>
          <w:spacing w:val="-5"/>
          <w:sz w:val="20"/>
        </w:rPr>
        <w:t> </w:t>
      </w:r>
      <w:r>
        <w:rPr>
          <w:sz w:val="20"/>
        </w:rPr>
        <w:t>simple et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intuitive.</w:t>
      </w:r>
    </w:p>
    <w:p>
      <w:pPr>
        <w:pStyle w:val="ListParagraph"/>
        <w:numPr>
          <w:ilvl w:val="0"/>
          <w:numId w:val="5"/>
        </w:numPr>
        <w:tabs>
          <w:tab w:pos="2059" w:val="left" w:leader="none"/>
        </w:tabs>
        <w:spacing w:line="235" w:lineRule="auto" w:before="0" w:after="0"/>
        <w:ind w:left="2058" w:right="794" w:hanging="360"/>
        <w:jc w:val="lef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LED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alerte</w:t>
      </w:r>
      <w:r>
        <w:rPr>
          <w:spacing w:val="-3"/>
          <w:sz w:val="20"/>
        </w:rPr>
        <w:t> </w:t>
      </w:r>
      <w:r>
        <w:rPr>
          <w:sz w:val="20"/>
        </w:rPr>
        <w:t>en cas</w:t>
      </w:r>
      <w:r>
        <w:rPr>
          <w:spacing w:val="-1"/>
          <w:sz w:val="20"/>
        </w:rPr>
        <w:t> </w:t>
      </w:r>
      <w:r>
        <w:rPr>
          <w:sz w:val="20"/>
        </w:rPr>
        <w:t>d’encrassement</w:t>
      </w:r>
      <w:r>
        <w:rPr>
          <w:spacing w:val="-1"/>
          <w:sz w:val="20"/>
        </w:rPr>
        <w:t> </w:t>
      </w:r>
      <w:r>
        <w:rPr>
          <w:sz w:val="20"/>
        </w:rPr>
        <w:t>filtre</w:t>
      </w:r>
      <w:r>
        <w:rPr>
          <w:spacing w:val="-4"/>
          <w:sz w:val="20"/>
        </w:rPr>
        <w:t> </w:t>
      </w:r>
      <w:r>
        <w:rPr>
          <w:sz w:val="20"/>
        </w:rPr>
        <w:t>(si</w:t>
      </w:r>
      <w:r>
        <w:rPr>
          <w:spacing w:val="-3"/>
          <w:sz w:val="20"/>
        </w:rPr>
        <w:t> </w:t>
      </w:r>
      <w:r>
        <w:rPr>
          <w:sz w:val="20"/>
        </w:rPr>
        <w:t>le caisson</w:t>
      </w:r>
      <w:r>
        <w:rPr>
          <w:spacing w:val="-3"/>
          <w:sz w:val="20"/>
        </w:rPr>
        <w:t> </w:t>
      </w:r>
      <w:r>
        <w:rPr>
          <w:sz w:val="20"/>
        </w:rPr>
        <w:t>est</w:t>
      </w:r>
      <w:r>
        <w:rPr>
          <w:spacing w:val="-2"/>
          <w:sz w:val="20"/>
        </w:rPr>
        <w:t> </w:t>
      </w:r>
      <w:r>
        <w:rPr>
          <w:sz w:val="20"/>
        </w:rPr>
        <w:t>équipé</w:t>
      </w:r>
      <w:r>
        <w:rPr>
          <w:spacing w:val="-3"/>
          <w:sz w:val="20"/>
        </w:rPr>
        <w:t> </w:t>
      </w:r>
      <w:r>
        <w:rPr>
          <w:sz w:val="20"/>
        </w:rPr>
        <w:t>d’un kit</w:t>
      </w:r>
      <w:r>
        <w:rPr>
          <w:spacing w:val="-2"/>
          <w:sz w:val="20"/>
        </w:rPr>
        <w:t> </w:t>
      </w:r>
      <w:r>
        <w:rPr>
          <w:sz w:val="20"/>
        </w:rPr>
        <w:t>d’indicateur de changement de filtre – en option ou accessoire).</w:t>
      </w:r>
    </w:p>
    <w:p>
      <w:pPr>
        <w:pStyle w:val="ListParagraph"/>
        <w:numPr>
          <w:ilvl w:val="0"/>
          <w:numId w:val="5"/>
        </w:numPr>
        <w:tabs>
          <w:tab w:pos="2059" w:val="left" w:leader="none"/>
        </w:tabs>
        <w:spacing w:line="246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LED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alerte</w:t>
      </w:r>
      <w:r>
        <w:rPr>
          <w:spacing w:val="-4"/>
          <w:sz w:val="20"/>
        </w:rPr>
        <w:t> </w:t>
      </w:r>
      <w:r>
        <w:rPr>
          <w:sz w:val="20"/>
        </w:rPr>
        <w:t>en 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défaut.</w:t>
      </w:r>
    </w:p>
    <w:p>
      <w:pPr>
        <w:pStyle w:val="ListParagraph"/>
        <w:numPr>
          <w:ilvl w:val="0"/>
          <w:numId w:val="5"/>
        </w:numPr>
        <w:tabs>
          <w:tab w:pos="2059" w:val="left" w:leader="none"/>
        </w:tabs>
        <w:spacing w:line="244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LEDs</w:t>
      </w:r>
      <w:r>
        <w:rPr>
          <w:spacing w:val="-2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indication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l’unité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valeurs</w:t>
      </w:r>
      <w:r>
        <w:rPr>
          <w:spacing w:val="-5"/>
          <w:sz w:val="20"/>
        </w:rPr>
        <w:t> </w:t>
      </w:r>
      <w:r>
        <w:rPr>
          <w:sz w:val="20"/>
        </w:rPr>
        <w:t>affichées</w:t>
      </w:r>
      <w:r>
        <w:rPr>
          <w:spacing w:val="-2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l’écran</w:t>
      </w:r>
      <w:r>
        <w:rPr>
          <w:spacing w:val="-5"/>
          <w:sz w:val="20"/>
        </w:rPr>
        <w:t> </w:t>
      </w:r>
      <w:r>
        <w:rPr>
          <w:sz w:val="20"/>
        </w:rPr>
        <w:t>(Pa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m³/h).</w:t>
      </w:r>
    </w:p>
    <w:p>
      <w:pPr>
        <w:pStyle w:val="ListParagraph"/>
        <w:numPr>
          <w:ilvl w:val="0"/>
          <w:numId w:val="5"/>
        </w:numPr>
        <w:tabs>
          <w:tab w:pos="2059" w:val="left" w:leader="none"/>
        </w:tabs>
        <w:spacing w:line="245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LEDs</w:t>
      </w:r>
      <w:r>
        <w:rPr>
          <w:spacing w:val="-2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indiquer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mode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fonctionnement.</w:t>
      </w:r>
    </w:p>
    <w:p>
      <w:pPr>
        <w:pStyle w:val="ListParagraph"/>
        <w:numPr>
          <w:ilvl w:val="0"/>
          <w:numId w:val="5"/>
        </w:numPr>
        <w:tabs>
          <w:tab w:pos="2059" w:val="left" w:leader="none"/>
        </w:tabs>
        <w:spacing w:line="248" w:lineRule="exact" w:before="0" w:after="0"/>
        <w:ind w:left="2058" w:right="0" w:hanging="361"/>
        <w:jc w:val="left"/>
        <w:rPr>
          <w:sz w:val="20"/>
        </w:rPr>
      </w:pPr>
      <w:r>
        <w:rPr>
          <w:sz w:val="20"/>
        </w:rPr>
        <w:t>Guide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démarrage</w:t>
      </w:r>
      <w:r>
        <w:rPr>
          <w:spacing w:val="-4"/>
          <w:sz w:val="20"/>
        </w:rPr>
        <w:t> </w:t>
      </w:r>
      <w:r>
        <w:rPr>
          <w:sz w:val="20"/>
        </w:rPr>
        <w:t>rapide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faciliter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prise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télécommande.</w:t>
      </w:r>
    </w:p>
    <w:p>
      <w:pPr>
        <w:pStyle w:val="BodyText"/>
        <w:spacing w:before="5"/>
        <w:ind w:firstLine="0"/>
        <w:rPr>
          <w:sz w:val="21"/>
        </w:rPr>
      </w:pPr>
    </w:p>
    <w:p>
      <w:pPr>
        <w:pStyle w:val="Heading2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rFonts w:ascii="Arial" w:hAnsi="Arial"/>
          <w:b w:val="0"/>
        </w:rPr>
      </w:pPr>
      <w:r>
        <w:rPr/>
        <w:t>4</w:t>
      </w:r>
      <w:r>
        <w:rPr>
          <w:spacing w:val="-2"/>
        </w:rPr>
        <w:t> </w:t>
      </w:r>
      <w:r>
        <w:rPr/>
        <w:t>modes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pilotages</w:t>
      </w:r>
      <w:r>
        <w:rPr>
          <w:spacing w:val="-2"/>
        </w:rPr>
        <w:t> </w:t>
      </w:r>
      <w:r>
        <w:rPr>
          <w:spacing w:val="-10"/>
        </w:rPr>
        <w:t>:</w:t>
      </w:r>
    </w:p>
    <w:p>
      <w:pPr>
        <w:spacing w:after="0" w:line="240" w:lineRule="auto"/>
        <w:jc w:val="left"/>
        <w:rPr>
          <w:rFonts w:ascii="Arial" w:hAnsi="Arial"/>
        </w:rPr>
        <w:sectPr>
          <w:pgSz w:w="11910" w:h="16840"/>
          <w:pgMar w:header="756" w:footer="1053" w:top="1340" w:bottom="1240" w:left="800" w:right="620"/>
        </w:sectPr>
      </w:pPr>
    </w:p>
    <w:p>
      <w:pPr>
        <w:pStyle w:val="ListParagraph"/>
        <w:numPr>
          <w:ilvl w:val="0"/>
          <w:numId w:val="6"/>
        </w:numPr>
        <w:tabs>
          <w:tab w:pos="2778" w:val="left" w:leader="none"/>
          <w:tab w:pos="2779" w:val="left" w:leader="none"/>
        </w:tabs>
        <w:spacing w:line="243" w:lineRule="exact" w:before="78" w:after="0"/>
        <w:ind w:left="2778" w:right="0" w:hanging="361"/>
        <w:jc w:val="left"/>
        <w:rPr>
          <w:sz w:val="20"/>
        </w:rPr>
      </w:pPr>
      <w:r>
        <w:rPr>
          <w:sz w:val="20"/>
        </w:rPr>
        <w:t>Pression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constante.</w:t>
      </w:r>
    </w:p>
    <w:p>
      <w:pPr>
        <w:pStyle w:val="ListParagraph"/>
        <w:numPr>
          <w:ilvl w:val="0"/>
          <w:numId w:val="6"/>
        </w:numPr>
        <w:tabs>
          <w:tab w:pos="2778" w:val="left" w:leader="none"/>
          <w:tab w:pos="2779" w:val="left" w:leader="none"/>
        </w:tabs>
        <w:spacing w:line="243" w:lineRule="exact" w:before="0" w:after="0"/>
        <w:ind w:left="2778" w:right="0" w:hanging="361"/>
        <w:jc w:val="left"/>
        <w:rPr>
          <w:sz w:val="20"/>
        </w:rPr>
      </w:pPr>
      <w:r>
        <w:rPr>
          <w:sz w:val="20"/>
        </w:rPr>
        <w:t>Débit</w:t>
      </w:r>
      <w:r>
        <w:rPr>
          <w:spacing w:val="-7"/>
          <w:sz w:val="20"/>
        </w:rPr>
        <w:t> </w:t>
      </w:r>
      <w:r>
        <w:rPr>
          <w:sz w:val="20"/>
        </w:rPr>
        <w:t>constant</w:t>
      </w:r>
      <w:r>
        <w:rPr>
          <w:spacing w:val="-6"/>
          <w:sz w:val="20"/>
        </w:rPr>
        <w:t> </w:t>
      </w:r>
      <w:r>
        <w:rPr>
          <w:sz w:val="20"/>
        </w:rPr>
        <w:t>(modèles</w:t>
      </w:r>
      <w:r>
        <w:rPr>
          <w:spacing w:val="-5"/>
          <w:sz w:val="20"/>
        </w:rPr>
        <w:t> </w:t>
      </w:r>
      <w:r>
        <w:rPr>
          <w:sz w:val="20"/>
        </w:rPr>
        <w:t>micro-watt</w:t>
      </w:r>
      <w:r>
        <w:rPr>
          <w:spacing w:val="-6"/>
          <w:sz w:val="20"/>
        </w:rPr>
        <w:t> </w:t>
      </w:r>
      <w:r>
        <w:rPr>
          <w:sz w:val="20"/>
        </w:rPr>
        <w:t>+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uniquement).</w:t>
      </w:r>
    </w:p>
    <w:p>
      <w:pPr>
        <w:pStyle w:val="ListParagraph"/>
        <w:numPr>
          <w:ilvl w:val="0"/>
          <w:numId w:val="6"/>
        </w:numPr>
        <w:tabs>
          <w:tab w:pos="2778" w:val="left" w:leader="none"/>
          <w:tab w:pos="2779" w:val="left" w:leader="none"/>
        </w:tabs>
        <w:spacing w:line="244" w:lineRule="exact" w:before="1" w:after="0"/>
        <w:ind w:left="2778" w:right="0" w:hanging="361"/>
        <w:jc w:val="left"/>
        <w:rPr>
          <w:sz w:val="20"/>
        </w:rPr>
      </w:pPr>
      <w:r>
        <w:rPr>
          <w:sz w:val="20"/>
        </w:rPr>
        <w:t>Pilotage</w:t>
      </w:r>
      <w:r>
        <w:rPr>
          <w:spacing w:val="-5"/>
          <w:sz w:val="20"/>
        </w:rPr>
        <w:t> </w:t>
      </w:r>
      <w:r>
        <w:rPr>
          <w:sz w:val="20"/>
        </w:rPr>
        <w:t>via</w:t>
      </w:r>
      <w:r>
        <w:rPr>
          <w:spacing w:val="-4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entrée</w:t>
      </w:r>
      <w:r>
        <w:rPr>
          <w:spacing w:val="-5"/>
          <w:sz w:val="20"/>
        </w:rPr>
        <w:t> </w:t>
      </w:r>
      <w:r>
        <w:rPr>
          <w:sz w:val="20"/>
        </w:rPr>
        <w:t>0-10V</w:t>
      </w:r>
      <w:r>
        <w:rPr>
          <w:spacing w:val="-5"/>
          <w:sz w:val="20"/>
        </w:rPr>
        <w:t> </w:t>
      </w:r>
      <w:r>
        <w:rPr>
          <w:sz w:val="20"/>
        </w:rPr>
        <w:t>(signal</w:t>
      </w:r>
      <w:r>
        <w:rPr>
          <w:spacing w:val="-4"/>
          <w:sz w:val="20"/>
        </w:rPr>
        <w:t> </w:t>
      </w:r>
      <w:r>
        <w:rPr>
          <w:sz w:val="20"/>
        </w:rPr>
        <w:t>GTB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sonde</w:t>
      </w:r>
      <w:r>
        <w:rPr>
          <w:spacing w:val="-4"/>
          <w:sz w:val="20"/>
        </w:rPr>
        <w:t> </w:t>
      </w:r>
      <w:r>
        <w:rPr>
          <w:sz w:val="20"/>
        </w:rPr>
        <w:t>externe).</w:t>
      </w:r>
      <w:r>
        <w:rPr>
          <w:spacing w:val="-3"/>
          <w:sz w:val="20"/>
        </w:rPr>
        <w:t> </w:t>
      </w:r>
      <w:r>
        <w:rPr>
          <w:sz w:val="20"/>
        </w:rPr>
        <w:t>Réglage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valeurs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ListParagraph"/>
        <w:numPr>
          <w:ilvl w:val="1"/>
          <w:numId w:val="6"/>
        </w:numPr>
        <w:tabs>
          <w:tab w:pos="3498" w:val="left" w:leader="none"/>
          <w:tab w:pos="3499" w:val="left" w:leader="none"/>
        </w:tabs>
        <w:spacing w:line="240" w:lineRule="auto" w:before="0" w:after="0"/>
        <w:ind w:left="3498" w:right="2285" w:hanging="360"/>
        <w:jc w:val="left"/>
        <w:rPr>
          <w:sz w:val="20"/>
        </w:rPr>
      </w:pPr>
      <w:r>
        <w:rPr>
          <w:sz w:val="20"/>
        </w:rPr>
        <w:t>Tension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partir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laquelle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caisson</w:t>
      </w:r>
      <w:r>
        <w:rPr>
          <w:spacing w:val="-4"/>
          <w:sz w:val="20"/>
        </w:rPr>
        <w:t> </w:t>
      </w:r>
      <w:r>
        <w:rPr>
          <w:sz w:val="20"/>
        </w:rPr>
        <w:t>fait</w:t>
      </w:r>
      <w:r>
        <w:rPr>
          <w:spacing w:val="-3"/>
          <w:sz w:val="20"/>
        </w:rPr>
        <w:t> </w:t>
      </w:r>
      <w:r>
        <w:rPr>
          <w:sz w:val="20"/>
        </w:rPr>
        <w:t>varier</w:t>
      </w:r>
      <w:r>
        <w:rPr>
          <w:spacing w:val="-4"/>
          <w:sz w:val="20"/>
        </w:rPr>
        <w:t> </w:t>
      </w:r>
      <w:r>
        <w:rPr>
          <w:sz w:val="20"/>
        </w:rPr>
        <w:t>sa</w:t>
      </w:r>
      <w:r>
        <w:rPr>
          <w:spacing w:val="-5"/>
          <w:sz w:val="20"/>
        </w:rPr>
        <w:t> </w:t>
      </w:r>
      <w:r>
        <w:rPr>
          <w:sz w:val="20"/>
        </w:rPr>
        <w:t>vitesse proportionnellement au signal d’entrée.</w:t>
      </w:r>
    </w:p>
    <w:p>
      <w:pPr>
        <w:pStyle w:val="ListParagraph"/>
        <w:numPr>
          <w:ilvl w:val="1"/>
          <w:numId w:val="6"/>
        </w:numPr>
        <w:tabs>
          <w:tab w:pos="3498" w:val="left" w:leader="none"/>
          <w:tab w:pos="3499" w:val="left" w:leader="none"/>
        </w:tabs>
        <w:spacing w:line="240" w:lineRule="auto" w:before="0" w:after="0"/>
        <w:ind w:left="3498" w:right="1388" w:hanging="360"/>
        <w:jc w:val="left"/>
        <w:rPr>
          <w:sz w:val="20"/>
        </w:rPr>
      </w:pPr>
      <w:r>
        <w:rPr>
          <w:sz w:val="20"/>
        </w:rPr>
        <w:t>Tension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laquelle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caisson</w:t>
      </w:r>
      <w:r>
        <w:rPr>
          <w:spacing w:val="-3"/>
          <w:sz w:val="20"/>
        </w:rPr>
        <w:t> </w:t>
      </w:r>
      <w:r>
        <w:rPr>
          <w:sz w:val="20"/>
        </w:rPr>
        <w:t>arrête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faire</w:t>
      </w:r>
      <w:r>
        <w:rPr>
          <w:spacing w:val="-3"/>
          <w:sz w:val="20"/>
        </w:rPr>
        <w:t> </w:t>
      </w:r>
      <w:r>
        <w:rPr>
          <w:sz w:val="20"/>
        </w:rPr>
        <w:t>varier</w:t>
      </w:r>
      <w:r>
        <w:rPr>
          <w:spacing w:val="-3"/>
          <w:sz w:val="20"/>
        </w:rPr>
        <w:t> </w:t>
      </w:r>
      <w:r>
        <w:rPr>
          <w:sz w:val="20"/>
        </w:rPr>
        <w:t>sa</w:t>
      </w:r>
      <w:r>
        <w:rPr>
          <w:spacing w:val="-3"/>
          <w:sz w:val="20"/>
        </w:rPr>
        <w:t> </w:t>
      </w:r>
      <w:r>
        <w:rPr>
          <w:sz w:val="20"/>
        </w:rPr>
        <w:t>vitesse proportionnellement au signal d’entrée.</w:t>
      </w:r>
    </w:p>
    <w:p>
      <w:pPr>
        <w:pStyle w:val="ListParagraph"/>
        <w:numPr>
          <w:ilvl w:val="1"/>
          <w:numId w:val="6"/>
        </w:numPr>
        <w:tabs>
          <w:tab w:pos="3498" w:val="left" w:leader="none"/>
          <w:tab w:pos="3499" w:val="left" w:leader="none"/>
        </w:tabs>
        <w:spacing w:line="255" w:lineRule="exact" w:before="0" w:after="0"/>
        <w:ind w:left="3498" w:right="0" w:hanging="361"/>
        <w:jc w:val="left"/>
        <w:rPr>
          <w:sz w:val="20"/>
        </w:rPr>
      </w:pPr>
      <w:r>
        <w:rPr>
          <w:sz w:val="20"/>
        </w:rPr>
        <w:t>Vitesse</w:t>
      </w:r>
      <w:r>
        <w:rPr>
          <w:spacing w:val="-5"/>
          <w:sz w:val="20"/>
        </w:rPr>
        <w:t> </w:t>
      </w:r>
      <w:r>
        <w:rPr>
          <w:sz w:val="20"/>
        </w:rPr>
        <w:t>minimum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ventilateur</w:t>
      </w:r>
      <w:r>
        <w:rPr>
          <w:spacing w:val="-2"/>
          <w:sz w:val="20"/>
        </w:rPr>
        <w:t> </w:t>
      </w:r>
      <w:r>
        <w:rPr>
          <w:sz w:val="20"/>
        </w:rPr>
        <w:t>(sur</w:t>
      </w:r>
      <w:r>
        <w:rPr>
          <w:spacing w:val="-5"/>
          <w:sz w:val="20"/>
        </w:rPr>
        <w:t> </w:t>
      </w:r>
      <w:r>
        <w:rPr>
          <w:sz w:val="20"/>
        </w:rPr>
        <w:t>une</w:t>
      </w:r>
      <w:r>
        <w:rPr>
          <w:spacing w:val="-6"/>
          <w:sz w:val="20"/>
        </w:rPr>
        <w:t> </w:t>
      </w:r>
      <w:r>
        <w:rPr>
          <w:sz w:val="20"/>
        </w:rPr>
        <w:t>échelle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0-</w:t>
      </w:r>
      <w:r>
        <w:rPr>
          <w:spacing w:val="-4"/>
          <w:sz w:val="20"/>
        </w:rPr>
        <w:t>100).</w:t>
      </w:r>
    </w:p>
    <w:p>
      <w:pPr>
        <w:pStyle w:val="ListParagraph"/>
        <w:numPr>
          <w:ilvl w:val="1"/>
          <w:numId w:val="6"/>
        </w:numPr>
        <w:tabs>
          <w:tab w:pos="3498" w:val="left" w:leader="none"/>
          <w:tab w:pos="3499" w:val="left" w:leader="none"/>
        </w:tabs>
        <w:spacing w:line="240" w:lineRule="auto" w:before="0" w:after="0"/>
        <w:ind w:left="3498" w:right="0" w:hanging="361"/>
        <w:jc w:val="left"/>
        <w:rPr>
          <w:sz w:val="20"/>
        </w:rPr>
      </w:pPr>
      <w:r>
        <w:rPr>
          <w:sz w:val="20"/>
        </w:rPr>
        <w:t>Vitesse</w:t>
      </w:r>
      <w:r>
        <w:rPr>
          <w:spacing w:val="-5"/>
          <w:sz w:val="20"/>
        </w:rPr>
        <w:t> </w:t>
      </w:r>
      <w:r>
        <w:rPr>
          <w:sz w:val="20"/>
        </w:rPr>
        <w:t>maximum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ventilateur</w:t>
      </w:r>
      <w:r>
        <w:rPr>
          <w:spacing w:val="-3"/>
          <w:sz w:val="20"/>
        </w:rPr>
        <w:t> </w:t>
      </w:r>
      <w:r>
        <w:rPr>
          <w:sz w:val="20"/>
        </w:rPr>
        <w:t>(sur</w:t>
      </w:r>
      <w:r>
        <w:rPr>
          <w:spacing w:val="-5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échelle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0-</w:t>
      </w:r>
      <w:r>
        <w:rPr>
          <w:spacing w:val="-4"/>
          <w:sz w:val="20"/>
        </w:rPr>
        <w:t>100).</w:t>
      </w:r>
    </w:p>
    <w:p>
      <w:pPr>
        <w:pStyle w:val="ListParagraph"/>
        <w:numPr>
          <w:ilvl w:val="0"/>
          <w:numId w:val="6"/>
        </w:numPr>
        <w:tabs>
          <w:tab w:pos="2778" w:val="left" w:leader="none"/>
          <w:tab w:pos="2779" w:val="left" w:leader="none"/>
        </w:tabs>
        <w:spacing w:line="244" w:lineRule="exact" w:before="1" w:after="0"/>
        <w:ind w:left="2778" w:right="0" w:hanging="361"/>
        <w:jc w:val="left"/>
        <w:rPr>
          <w:sz w:val="20"/>
        </w:rPr>
      </w:pPr>
      <w:r>
        <w:rPr>
          <w:sz w:val="20"/>
        </w:rPr>
        <w:t>Pression</w:t>
      </w:r>
      <w:r>
        <w:rPr>
          <w:spacing w:val="-4"/>
          <w:sz w:val="20"/>
        </w:rPr>
        <w:t> </w:t>
      </w:r>
      <w:r>
        <w:rPr>
          <w:sz w:val="20"/>
        </w:rPr>
        <w:t>régulée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lois</w:t>
      </w:r>
      <w:r>
        <w:rPr>
          <w:spacing w:val="-6"/>
          <w:sz w:val="20"/>
        </w:rPr>
        <w:t> </w:t>
      </w:r>
      <w:r>
        <w:rPr>
          <w:sz w:val="20"/>
        </w:rPr>
        <w:t>disponibles</w:t>
      </w:r>
      <w:r>
        <w:rPr>
          <w:spacing w:val="-4"/>
          <w:sz w:val="20"/>
        </w:rPr>
        <w:t> </w:t>
      </w:r>
      <w:r>
        <w:rPr>
          <w:sz w:val="20"/>
        </w:rPr>
        <w:t>(modèles</w:t>
      </w:r>
      <w:r>
        <w:rPr>
          <w:spacing w:val="-4"/>
          <w:sz w:val="20"/>
        </w:rPr>
        <w:t> </w:t>
      </w:r>
      <w:r>
        <w:rPr>
          <w:sz w:val="20"/>
        </w:rPr>
        <w:t>micro-watt</w:t>
      </w:r>
      <w:r>
        <w:rPr>
          <w:spacing w:val="-5"/>
          <w:sz w:val="20"/>
        </w:rPr>
        <w:t> </w:t>
      </w:r>
      <w:r>
        <w:rPr>
          <w:sz w:val="20"/>
        </w:rPr>
        <w:t>+</w:t>
      </w:r>
      <w:r>
        <w:rPr>
          <w:spacing w:val="-7"/>
          <w:sz w:val="20"/>
        </w:rPr>
        <w:t> </w:t>
      </w:r>
      <w:r>
        <w:rPr>
          <w:sz w:val="20"/>
        </w:rPr>
        <w:t>uniquement)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ListParagraph"/>
        <w:numPr>
          <w:ilvl w:val="1"/>
          <w:numId w:val="6"/>
        </w:numPr>
        <w:tabs>
          <w:tab w:pos="3498" w:val="left" w:leader="none"/>
          <w:tab w:pos="3499" w:val="left" w:leader="none"/>
        </w:tabs>
        <w:spacing w:line="254" w:lineRule="exact" w:before="0" w:after="0"/>
        <w:ind w:left="3498" w:right="0" w:hanging="361"/>
        <w:jc w:val="left"/>
        <w:rPr>
          <w:sz w:val="20"/>
        </w:rPr>
      </w:pPr>
      <w:r>
        <w:rPr>
          <w:sz w:val="20"/>
        </w:rPr>
        <w:t>Autoréglable</w:t>
      </w:r>
      <w:r>
        <w:rPr>
          <w:spacing w:val="-6"/>
          <w:sz w:val="20"/>
        </w:rPr>
        <w:t> </w:t>
      </w:r>
      <w:r>
        <w:rPr>
          <w:sz w:val="20"/>
        </w:rPr>
        <w:t>(réglage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pression</w:t>
      </w:r>
      <w:r>
        <w:rPr>
          <w:spacing w:val="-5"/>
          <w:sz w:val="20"/>
        </w:rPr>
        <w:t> </w:t>
      </w:r>
      <w:r>
        <w:rPr>
          <w:sz w:val="20"/>
        </w:rPr>
        <w:t>maxi,</w:t>
      </w:r>
      <w:r>
        <w:rPr>
          <w:spacing w:val="-4"/>
          <w:sz w:val="20"/>
        </w:rPr>
        <w:t> </w:t>
      </w:r>
      <w:r>
        <w:rPr>
          <w:sz w:val="20"/>
        </w:rPr>
        <w:t>pression</w:t>
      </w:r>
      <w:r>
        <w:rPr>
          <w:spacing w:val="-2"/>
          <w:sz w:val="20"/>
        </w:rPr>
        <w:t> </w:t>
      </w:r>
      <w:r>
        <w:rPr>
          <w:sz w:val="20"/>
        </w:rPr>
        <w:t>mini</w:t>
      </w:r>
      <w:r>
        <w:rPr>
          <w:spacing w:val="-4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54Pa)</w:t>
      </w:r>
    </w:p>
    <w:p>
      <w:pPr>
        <w:pStyle w:val="ListParagraph"/>
        <w:numPr>
          <w:ilvl w:val="1"/>
          <w:numId w:val="6"/>
        </w:numPr>
        <w:tabs>
          <w:tab w:pos="3498" w:val="left" w:leader="none"/>
          <w:tab w:pos="3499" w:val="left" w:leader="none"/>
        </w:tabs>
        <w:spacing w:line="254" w:lineRule="exact" w:before="0" w:after="0"/>
        <w:ind w:left="3498" w:right="0" w:hanging="361"/>
        <w:jc w:val="left"/>
        <w:rPr>
          <w:sz w:val="20"/>
        </w:rPr>
      </w:pPr>
      <w:r>
        <w:rPr>
          <w:sz w:val="20"/>
        </w:rPr>
        <w:t>Hygroréglable</w:t>
      </w:r>
      <w:r>
        <w:rPr>
          <w:spacing w:val="-6"/>
          <w:sz w:val="20"/>
        </w:rPr>
        <w:t> </w:t>
      </w:r>
      <w:r>
        <w:rPr>
          <w:sz w:val="20"/>
        </w:rPr>
        <w:t>(réglage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pression</w:t>
      </w:r>
      <w:r>
        <w:rPr>
          <w:spacing w:val="-4"/>
          <w:sz w:val="20"/>
        </w:rPr>
        <w:t> </w:t>
      </w:r>
      <w:r>
        <w:rPr>
          <w:sz w:val="20"/>
        </w:rPr>
        <w:t>maxi,</w:t>
      </w:r>
      <w:r>
        <w:rPr>
          <w:spacing w:val="-3"/>
          <w:sz w:val="20"/>
        </w:rPr>
        <w:t> </w:t>
      </w:r>
      <w:r>
        <w:rPr>
          <w:sz w:val="20"/>
        </w:rPr>
        <w:t>pression</w:t>
      </w:r>
      <w:r>
        <w:rPr>
          <w:spacing w:val="-5"/>
          <w:sz w:val="20"/>
        </w:rPr>
        <w:t> </w:t>
      </w:r>
      <w:r>
        <w:rPr>
          <w:sz w:val="20"/>
        </w:rPr>
        <w:t>mini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84Pa)</w:t>
      </w:r>
    </w:p>
    <w:p>
      <w:pPr>
        <w:pStyle w:val="ListParagraph"/>
        <w:numPr>
          <w:ilvl w:val="1"/>
          <w:numId w:val="6"/>
        </w:numPr>
        <w:tabs>
          <w:tab w:pos="3498" w:val="left" w:leader="none"/>
          <w:tab w:pos="3499" w:val="left" w:leader="none"/>
        </w:tabs>
        <w:spacing w:line="254" w:lineRule="exact" w:before="0" w:after="0"/>
        <w:ind w:left="3498" w:right="0" w:hanging="361"/>
        <w:jc w:val="left"/>
        <w:rPr>
          <w:sz w:val="20"/>
        </w:rPr>
      </w:pPr>
      <w:r>
        <w:rPr>
          <w:sz w:val="20"/>
        </w:rPr>
        <w:t>T.Flow</w:t>
      </w:r>
      <w:r>
        <w:rPr>
          <w:spacing w:val="-5"/>
          <w:sz w:val="20"/>
        </w:rPr>
        <w:t> </w:t>
      </w:r>
      <w:r>
        <w:rPr>
          <w:sz w:val="20"/>
        </w:rPr>
        <w:t>(réglage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pression</w:t>
      </w:r>
      <w:r>
        <w:rPr>
          <w:spacing w:val="-3"/>
          <w:sz w:val="20"/>
        </w:rPr>
        <w:t> </w:t>
      </w:r>
      <w:r>
        <w:rPr>
          <w:sz w:val="20"/>
        </w:rPr>
        <w:t>maxi,</w:t>
      </w:r>
      <w:r>
        <w:rPr>
          <w:spacing w:val="-4"/>
          <w:sz w:val="20"/>
        </w:rPr>
        <w:t> </w:t>
      </w:r>
      <w:r>
        <w:rPr>
          <w:sz w:val="20"/>
        </w:rPr>
        <w:t>pression</w:t>
      </w:r>
      <w:r>
        <w:rPr>
          <w:spacing w:val="-5"/>
          <w:sz w:val="20"/>
        </w:rPr>
        <w:t> </w:t>
      </w:r>
      <w:r>
        <w:rPr>
          <w:sz w:val="20"/>
        </w:rPr>
        <w:t>mini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115Pa).</w:t>
      </w:r>
    </w:p>
    <w:p>
      <w:pPr>
        <w:pStyle w:val="ListParagraph"/>
        <w:numPr>
          <w:ilvl w:val="1"/>
          <w:numId w:val="6"/>
        </w:numPr>
        <w:tabs>
          <w:tab w:pos="3498" w:val="left" w:leader="none"/>
          <w:tab w:pos="3499" w:val="left" w:leader="none"/>
        </w:tabs>
        <w:spacing w:line="240" w:lineRule="auto" w:before="0" w:after="0"/>
        <w:ind w:left="3498" w:right="0" w:hanging="361"/>
        <w:jc w:val="left"/>
        <w:rPr>
          <w:sz w:val="20"/>
        </w:rPr>
      </w:pPr>
      <w:r>
        <w:rPr>
          <w:sz w:val="20"/>
        </w:rPr>
        <w:t>Expert</w:t>
      </w:r>
      <w:r>
        <w:rPr>
          <w:spacing w:val="-4"/>
          <w:sz w:val="20"/>
        </w:rPr>
        <w:t> </w:t>
      </w:r>
      <w:r>
        <w:rPr>
          <w:sz w:val="20"/>
        </w:rPr>
        <w:t>(réglage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pressions</w:t>
      </w:r>
      <w:r>
        <w:rPr>
          <w:spacing w:val="-6"/>
          <w:sz w:val="20"/>
        </w:rPr>
        <w:t> </w:t>
      </w:r>
      <w:r>
        <w:rPr>
          <w:sz w:val="20"/>
        </w:rPr>
        <w:t>mini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maxi).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35" w:lineRule="auto" w:before="4" w:after="0"/>
        <w:ind w:left="1338" w:right="798" w:hanging="360"/>
        <w:jc w:val="left"/>
        <w:rPr>
          <w:rFonts w:ascii="Arial" w:hAnsi="Arial"/>
          <w:sz w:val="20"/>
        </w:rPr>
      </w:pPr>
      <w:r>
        <w:rPr>
          <w:sz w:val="20"/>
        </w:rPr>
        <w:t>Fonction «</w:t>
      </w:r>
      <w:r>
        <w:rPr>
          <w:spacing w:val="-2"/>
          <w:sz w:val="20"/>
        </w:rPr>
        <w:t> </w:t>
      </w:r>
      <w:r>
        <w:rPr>
          <w:sz w:val="20"/>
        </w:rPr>
        <w:t>survitesse</w:t>
      </w:r>
      <w:r>
        <w:rPr>
          <w:spacing w:val="-5"/>
          <w:sz w:val="20"/>
        </w:rPr>
        <w:t> </w:t>
      </w:r>
      <w:r>
        <w:rPr>
          <w:sz w:val="20"/>
        </w:rPr>
        <w:t>» pour forcer le caisson à changer de vitesse pendant une certaine durée (durée et vitesse paramétrables grâce à la télécommande).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exact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Lecture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débit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pression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alternance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télécommande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temps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réel.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2" w:lineRule="exact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Connexion</w:t>
      </w:r>
      <w:r>
        <w:rPr>
          <w:spacing w:val="-2"/>
          <w:sz w:val="20"/>
        </w:rPr>
        <w:t> </w:t>
      </w:r>
      <w:r>
        <w:rPr>
          <w:sz w:val="20"/>
        </w:rPr>
        <w:t>Modbus</w:t>
      </w:r>
      <w:r>
        <w:rPr>
          <w:spacing w:val="-4"/>
          <w:sz w:val="20"/>
        </w:rPr>
        <w:t> </w:t>
      </w:r>
      <w:r>
        <w:rPr>
          <w:sz w:val="20"/>
        </w:rPr>
        <w:t>RS</w:t>
      </w:r>
      <w:r>
        <w:rPr>
          <w:spacing w:val="-6"/>
          <w:sz w:val="20"/>
        </w:rPr>
        <w:t> </w:t>
      </w:r>
      <w:r>
        <w:rPr>
          <w:sz w:val="20"/>
        </w:rPr>
        <w:t>485</w:t>
      </w:r>
      <w:r>
        <w:rPr>
          <w:spacing w:val="-5"/>
          <w:sz w:val="20"/>
        </w:rPr>
        <w:t> </w:t>
      </w:r>
      <w:r>
        <w:rPr>
          <w:sz w:val="20"/>
        </w:rPr>
        <w:t>(en</w:t>
      </w:r>
      <w:r>
        <w:rPr>
          <w:spacing w:val="-2"/>
          <w:sz w:val="20"/>
        </w:rPr>
        <w:t> option).</w:t>
      </w:r>
    </w:p>
    <w:p>
      <w:pPr>
        <w:pStyle w:val="BodyText"/>
        <w:spacing w:before="2"/>
        <w:ind w:firstLine="0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1312" w:val="left" w:leader="none"/>
        </w:tabs>
        <w:spacing w:line="240" w:lineRule="auto" w:before="0" w:after="0"/>
        <w:ind w:left="1311" w:right="0" w:hanging="334"/>
        <w:jc w:val="left"/>
      </w:pPr>
      <w:r>
        <w:rPr>
          <w:spacing w:val="-2"/>
        </w:rPr>
        <w:t>Insufflation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2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Caisson</w:t>
      </w:r>
      <w:r>
        <w:rPr>
          <w:spacing w:val="-3"/>
          <w:sz w:val="20"/>
        </w:rPr>
        <w:t> </w:t>
      </w:r>
      <w:r>
        <w:rPr>
          <w:sz w:val="20"/>
        </w:rPr>
        <w:t>filtre</w:t>
      </w:r>
      <w:r>
        <w:rPr>
          <w:spacing w:val="-6"/>
          <w:sz w:val="20"/>
        </w:rPr>
        <w:t> </w:t>
      </w:r>
      <w:r>
        <w:rPr>
          <w:sz w:val="20"/>
        </w:rPr>
        <w:t>disponible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accessoire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modèles</w:t>
      </w:r>
      <w:r>
        <w:rPr>
          <w:spacing w:val="-3"/>
          <w:sz w:val="20"/>
        </w:rPr>
        <w:t> </w:t>
      </w:r>
      <w:r>
        <w:rPr>
          <w:sz w:val="20"/>
        </w:rPr>
        <w:t>compacts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caisson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3000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Compartiment</w:t>
      </w:r>
      <w:r>
        <w:rPr>
          <w:spacing w:val="-4"/>
          <w:sz w:val="20"/>
        </w:rPr>
        <w:t> </w:t>
      </w:r>
      <w:r>
        <w:rPr>
          <w:sz w:val="20"/>
        </w:rPr>
        <w:t>filtre</w:t>
      </w:r>
      <w:r>
        <w:rPr>
          <w:spacing w:val="-6"/>
          <w:sz w:val="20"/>
        </w:rPr>
        <w:t> </w:t>
      </w:r>
      <w:r>
        <w:rPr>
          <w:sz w:val="20"/>
        </w:rPr>
        <w:t>intégré</w:t>
      </w:r>
      <w:r>
        <w:rPr>
          <w:spacing w:val="-5"/>
          <w:sz w:val="20"/>
        </w:rPr>
        <w:t> </w:t>
      </w:r>
      <w:r>
        <w:rPr>
          <w:sz w:val="20"/>
        </w:rPr>
        <w:t>à l’unité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ventilation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option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caissons</w:t>
      </w:r>
      <w:r>
        <w:rPr>
          <w:spacing w:val="-2"/>
          <w:sz w:val="20"/>
        </w:rPr>
        <w:t> </w:t>
      </w:r>
      <w:r>
        <w:rPr>
          <w:sz w:val="20"/>
        </w:rPr>
        <w:t>4000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000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</w:t>
      </w:r>
      <w:r>
        <w:rPr>
          <w:spacing w:val="-4"/>
          <w:sz w:val="20"/>
          <w:vertAlign w:val="superscript"/>
        </w:rPr>
        <w:t>3</w:t>
      </w:r>
      <w:r>
        <w:rPr>
          <w:spacing w:val="-4"/>
          <w:sz w:val="20"/>
          <w:vertAlign w:val="baseline"/>
        </w:rPr>
        <w:t>/h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1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Filtre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G4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Filtre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F7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801" w:hanging="360"/>
        <w:jc w:val="left"/>
        <w:rPr>
          <w:rFonts w:ascii="Arial" w:hAnsi="Arial"/>
          <w:sz w:val="20"/>
        </w:rPr>
      </w:pPr>
      <w:r>
        <w:rPr>
          <w:sz w:val="20"/>
        </w:rPr>
        <w:t>Pour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modèles</w:t>
      </w:r>
      <w:r>
        <w:rPr>
          <w:spacing w:val="-3"/>
          <w:sz w:val="20"/>
        </w:rPr>
        <w:t> </w:t>
      </w:r>
      <w:r>
        <w:rPr>
          <w:sz w:val="20"/>
        </w:rPr>
        <w:t>micro-watt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micro-watt</w:t>
      </w:r>
      <w:r>
        <w:rPr>
          <w:spacing w:val="-4"/>
          <w:sz w:val="20"/>
        </w:rPr>
        <w:t> </w:t>
      </w:r>
      <w:r>
        <w:rPr>
          <w:sz w:val="20"/>
        </w:rPr>
        <w:t>+</w:t>
      </w:r>
      <w:r>
        <w:rPr>
          <w:spacing w:val="-2"/>
          <w:sz w:val="20"/>
        </w:rPr>
        <w:t> </w:t>
      </w:r>
      <w:r>
        <w:rPr>
          <w:sz w:val="20"/>
        </w:rPr>
        <w:t>équipés</w:t>
      </w:r>
      <w:r>
        <w:rPr>
          <w:spacing w:val="-4"/>
          <w:sz w:val="20"/>
        </w:rPr>
        <w:t> </w:t>
      </w:r>
      <w:r>
        <w:rPr>
          <w:sz w:val="20"/>
        </w:rPr>
        <w:t>d’un</w:t>
      </w:r>
      <w:r>
        <w:rPr>
          <w:spacing w:val="-2"/>
          <w:sz w:val="20"/>
        </w:rPr>
        <w:t> </w:t>
      </w:r>
      <w:r>
        <w:rPr>
          <w:sz w:val="20"/>
        </w:rPr>
        <w:t>indicateur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changement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filtre</w:t>
      </w:r>
      <w:r>
        <w:rPr>
          <w:spacing w:val="-4"/>
          <w:sz w:val="20"/>
        </w:rPr>
        <w:t> </w:t>
      </w:r>
      <w:r>
        <w:rPr>
          <w:sz w:val="20"/>
        </w:rPr>
        <w:t>(option), l’alerte d’encrassement se fera également sur la télécommande via l’allumage de la LED filtre.</w:t>
      </w:r>
    </w:p>
    <w:p>
      <w:pPr>
        <w:pStyle w:val="BodyText"/>
        <w:ind w:firstLine="0"/>
      </w:pPr>
    </w:p>
    <w:p>
      <w:pPr>
        <w:pStyle w:val="BodyText"/>
        <w:spacing w:before="7"/>
        <w:ind w:firstLine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312" w:val="left" w:leader="none"/>
        </w:tabs>
        <w:spacing w:line="240" w:lineRule="auto" w:before="1" w:after="0"/>
        <w:ind w:left="1311" w:right="0" w:hanging="334"/>
        <w:jc w:val="left"/>
      </w:pPr>
      <w:r>
        <w:rPr/>
        <w:t>Récapitulatifs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options</w:t>
      </w:r>
      <w:r>
        <w:rPr>
          <w:spacing w:val="-3"/>
        </w:rPr>
        <w:t> </w:t>
      </w:r>
      <w:r>
        <w:rPr/>
        <w:t>disponibles</w:t>
      </w:r>
      <w:r>
        <w:rPr>
          <w:spacing w:val="-5"/>
        </w:rPr>
        <w:t> </w:t>
      </w:r>
      <w:r>
        <w:rPr/>
        <w:t>sur</w:t>
      </w:r>
      <w:r>
        <w:rPr>
          <w:spacing w:val="-7"/>
        </w:rPr>
        <w:t> </w:t>
      </w:r>
      <w:r>
        <w:rPr/>
        <w:t>les</w:t>
      </w:r>
      <w:r>
        <w:rPr>
          <w:spacing w:val="-5"/>
        </w:rPr>
        <w:t> </w:t>
      </w:r>
      <w:r>
        <w:rPr/>
        <w:t>références</w:t>
      </w:r>
      <w:r>
        <w:rPr>
          <w:spacing w:val="-3"/>
        </w:rPr>
        <w:t> </w:t>
      </w:r>
      <w:r>
        <w:rPr>
          <w:spacing w:val="-4"/>
        </w:rPr>
        <w:t>KMAT</w:t>
      </w:r>
    </w:p>
    <w:p>
      <w:pPr>
        <w:pStyle w:val="BodyText"/>
        <w:spacing w:before="8"/>
        <w:ind w:firstLine="0"/>
        <w:rPr>
          <w:b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Interrupteur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proximité</w:t>
      </w:r>
      <w:r>
        <w:rPr>
          <w:spacing w:val="-5"/>
          <w:sz w:val="20"/>
        </w:rPr>
        <w:t> </w:t>
      </w:r>
      <w:r>
        <w:rPr>
          <w:sz w:val="20"/>
        </w:rPr>
        <w:t>(uniquement</w:t>
      </w:r>
      <w:r>
        <w:rPr>
          <w:spacing w:val="-4"/>
          <w:sz w:val="20"/>
        </w:rPr>
        <w:t> </w:t>
      </w:r>
      <w:r>
        <w:rPr>
          <w:sz w:val="20"/>
        </w:rPr>
        <w:t>Compact</w:t>
      </w:r>
      <w:r>
        <w:rPr>
          <w:spacing w:val="-5"/>
          <w:sz w:val="20"/>
        </w:rPr>
        <w:t> </w:t>
      </w:r>
      <w:r>
        <w:rPr>
          <w:sz w:val="20"/>
        </w:rPr>
        <w:t>non</w:t>
      </w:r>
      <w:r>
        <w:rPr>
          <w:spacing w:val="-5"/>
          <w:sz w:val="20"/>
        </w:rPr>
        <w:t> </w:t>
      </w:r>
      <w:r>
        <w:rPr>
          <w:sz w:val="20"/>
        </w:rPr>
        <w:t>isolé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série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ailleurs).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Pressostat</w:t>
      </w:r>
      <w:r>
        <w:rPr>
          <w:spacing w:val="-4"/>
          <w:sz w:val="20"/>
        </w:rPr>
        <w:t> </w:t>
      </w:r>
      <w:r>
        <w:rPr>
          <w:sz w:val="20"/>
        </w:rPr>
        <w:t>fixe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réglable.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Caisson</w:t>
      </w:r>
      <w:r>
        <w:rPr>
          <w:spacing w:val="-4"/>
          <w:sz w:val="20"/>
        </w:rPr>
        <w:t> </w:t>
      </w:r>
      <w:r>
        <w:rPr>
          <w:sz w:val="20"/>
        </w:rPr>
        <w:t>filtre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6"/>
          <w:sz w:val="20"/>
        </w:rPr>
        <w:t> </w:t>
      </w:r>
      <w:r>
        <w:rPr>
          <w:sz w:val="20"/>
        </w:rPr>
        <w:t>filtre(s)</w:t>
      </w:r>
      <w:r>
        <w:rPr>
          <w:spacing w:val="-6"/>
          <w:sz w:val="20"/>
        </w:rPr>
        <w:t> </w:t>
      </w:r>
      <w:r>
        <w:rPr>
          <w:sz w:val="20"/>
        </w:rPr>
        <w:t>G4</w:t>
      </w:r>
      <w:r>
        <w:rPr>
          <w:spacing w:val="-3"/>
          <w:sz w:val="20"/>
        </w:rPr>
        <w:t> </w:t>
      </w:r>
      <w:r>
        <w:rPr>
          <w:sz w:val="20"/>
        </w:rPr>
        <w:t>et/ou</w:t>
      </w:r>
      <w:r>
        <w:rPr>
          <w:spacing w:val="-3"/>
          <w:sz w:val="20"/>
        </w:rPr>
        <w:t> </w:t>
      </w:r>
      <w:r>
        <w:rPr>
          <w:sz w:val="20"/>
        </w:rPr>
        <w:t>F7.(vendu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séparément)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1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Kit</w:t>
      </w:r>
      <w:r>
        <w:rPr>
          <w:spacing w:val="-5"/>
          <w:sz w:val="20"/>
        </w:rPr>
        <w:t> </w:t>
      </w:r>
      <w:r>
        <w:rPr>
          <w:sz w:val="20"/>
        </w:rPr>
        <w:t>d’indication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changement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filtres.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Isolation</w:t>
      </w:r>
      <w:r>
        <w:rPr>
          <w:spacing w:val="-2"/>
          <w:sz w:val="20"/>
        </w:rPr>
        <w:t> </w:t>
      </w:r>
      <w:r>
        <w:rPr>
          <w:sz w:val="20"/>
        </w:rPr>
        <w:t>double</w:t>
      </w:r>
      <w:r>
        <w:rPr>
          <w:spacing w:val="-5"/>
          <w:sz w:val="20"/>
        </w:rPr>
        <w:t> </w:t>
      </w:r>
      <w:r>
        <w:rPr>
          <w:sz w:val="20"/>
        </w:rPr>
        <w:t>peau</w:t>
      </w:r>
      <w:r>
        <w:rPr>
          <w:spacing w:val="-2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laine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mm.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Connexion</w:t>
      </w:r>
      <w:r>
        <w:rPr>
          <w:spacing w:val="-5"/>
          <w:sz w:val="20"/>
        </w:rPr>
        <w:t> </w:t>
      </w:r>
      <w:r>
        <w:rPr>
          <w:sz w:val="20"/>
        </w:rPr>
        <w:t>Modbus</w:t>
      </w:r>
      <w:r>
        <w:rPr>
          <w:spacing w:val="-7"/>
          <w:sz w:val="20"/>
        </w:rPr>
        <w:t> </w:t>
      </w:r>
      <w:r>
        <w:rPr>
          <w:sz w:val="20"/>
        </w:rPr>
        <w:t>(uniquement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micro-watt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micro-watt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+).</w:t>
      </w:r>
    </w:p>
    <w:p>
      <w:pPr>
        <w:pStyle w:val="ListParagraph"/>
        <w:numPr>
          <w:ilvl w:val="2"/>
          <w:numId w:val="2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361"/>
        <w:jc w:val="left"/>
        <w:rPr>
          <w:rFonts w:ascii="Arial" w:hAnsi="Arial"/>
          <w:sz w:val="20"/>
        </w:rPr>
      </w:pPr>
      <w:r>
        <w:rPr>
          <w:sz w:val="20"/>
        </w:rPr>
        <w:t>Supervision</w:t>
      </w:r>
      <w:r>
        <w:rPr>
          <w:spacing w:val="-11"/>
          <w:sz w:val="20"/>
        </w:rPr>
        <w:t> </w:t>
      </w:r>
      <w:r>
        <w:rPr>
          <w:sz w:val="20"/>
        </w:rPr>
        <w:t>AldesConnect</w:t>
      </w:r>
      <w:r>
        <w:rPr>
          <w:sz w:val="20"/>
          <w:vertAlign w:val="superscript"/>
        </w:rPr>
        <w:t>T</w:t>
      </w:r>
      <w:r>
        <w:rPr>
          <w:sz w:val="20"/>
          <w:vertAlign w:val="superscript"/>
        </w:rPr>
        <w:t>M</w:t>
      </w:r>
      <w:r>
        <w:rPr>
          <w:spacing w:val="-11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Pro</w:t>
      </w:r>
    </w:p>
    <w:p>
      <w:pPr>
        <w:pStyle w:val="BodyText"/>
        <w:spacing w:before="1"/>
        <w:ind w:left="1338" w:right="775" w:firstLine="0"/>
      </w:pPr>
      <w:r>
        <w:rPr/>
        <w:t>Compensation désenfumage</w:t>
      </w:r>
      <w:r>
        <w:rPr>
          <w:spacing w:val="-2"/>
        </w:rPr>
        <w:t> </w:t>
      </w:r>
      <w:r>
        <w:rPr/>
        <w:t>à partir de 4000 m</w:t>
      </w:r>
      <w:r>
        <w:rPr>
          <w:vertAlign w:val="superscript"/>
        </w:rPr>
        <w:t>3</w:t>
      </w:r>
      <w:r>
        <w:rPr>
          <w:vertAlign w:val="baseline"/>
        </w:rPr>
        <w:t>/h: Tout-en-un (Attention alimentation triphasé sans variateur de vitesse dans ce cas)</w:t>
      </w:r>
    </w:p>
    <w:p>
      <w:pPr>
        <w:pStyle w:val="BodyText"/>
        <w:spacing w:before="9"/>
        <w:ind w:firstLine="0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979" w:val="left" w:leader="none"/>
        </w:tabs>
        <w:spacing w:line="240" w:lineRule="auto" w:before="0" w:after="0"/>
        <w:ind w:left="978" w:right="0" w:hanging="361"/>
        <w:jc w:val="left"/>
      </w:pPr>
      <w:r>
        <w:rPr>
          <w:spacing w:val="-2"/>
        </w:rPr>
        <w:t>Accessoires</w:t>
      </w:r>
    </w:p>
    <w:p>
      <w:pPr>
        <w:pStyle w:val="BodyText"/>
        <w:spacing w:before="3"/>
        <w:ind w:firstLine="0"/>
        <w:rPr>
          <w:b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sz w:val="20"/>
        </w:rPr>
      </w:pPr>
      <w:r>
        <w:rPr>
          <w:sz w:val="20"/>
        </w:rPr>
        <w:t>Pieds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isolants.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sz w:val="20"/>
        </w:rPr>
      </w:pPr>
      <w:r>
        <w:rPr>
          <w:spacing w:val="-2"/>
          <w:sz w:val="20"/>
        </w:rPr>
        <w:t>Disjoncteur.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361"/>
        <w:jc w:val="left"/>
        <w:rPr>
          <w:sz w:val="20"/>
        </w:rPr>
      </w:pPr>
      <w:r>
        <w:rPr>
          <w:spacing w:val="-2"/>
          <w:sz w:val="20"/>
        </w:rPr>
        <w:t>Pressostat.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sz w:val="20"/>
        </w:rPr>
      </w:pPr>
      <w:r>
        <w:rPr>
          <w:sz w:val="20"/>
        </w:rPr>
        <w:t>Kit</w:t>
      </w:r>
      <w:r>
        <w:rPr>
          <w:spacing w:val="-7"/>
          <w:sz w:val="20"/>
        </w:rPr>
        <w:t> </w:t>
      </w:r>
      <w:r>
        <w:rPr>
          <w:sz w:val="20"/>
        </w:rPr>
        <w:t>d’encrassement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filtre.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sz w:val="20"/>
        </w:rPr>
      </w:pPr>
      <w:r>
        <w:rPr>
          <w:sz w:val="20"/>
        </w:rPr>
        <w:t>Manchettes</w:t>
      </w:r>
      <w:r>
        <w:rPr>
          <w:spacing w:val="-4"/>
          <w:sz w:val="20"/>
        </w:rPr>
        <w:t> </w:t>
      </w:r>
      <w:r>
        <w:rPr>
          <w:sz w:val="20"/>
        </w:rPr>
        <w:t>souples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l’aspiration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refoulement.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361"/>
        <w:jc w:val="left"/>
        <w:rPr>
          <w:sz w:val="20"/>
        </w:rPr>
      </w:pPr>
      <w:r>
        <w:rPr>
          <w:w w:val="95"/>
          <w:sz w:val="20"/>
        </w:rPr>
        <w:t>Chapeau</w:t>
      </w:r>
      <w:r>
        <w:rPr>
          <w:spacing w:val="44"/>
          <w:sz w:val="20"/>
        </w:rPr>
        <w:t> </w:t>
      </w:r>
      <w:r>
        <w:rPr>
          <w:w w:val="95"/>
          <w:sz w:val="20"/>
        </w:rPr>
        <w:t>pare-</w:t>
      </w:r>
      <w:r>
        <w:rPr>
          <w:spacing w:val="-2"/>
          <w:w w:val="95"/>
          <w:sz w:val="20"/>
        </w:rPr>
        <w:t>pluie.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361"/>
        <w:jc w:val="left"/>
        <w:rPr>
          <w:sz w:val="20"/>
        </w:rPr>
      </w:pPr>
      <w:r>
        <w:rPr>
          <w:sz w:val="20"/>
        </w:rPr>
        <w:t>Plots</w:t>
      </w:r>
      <w:r>
        <w:rPr>
          <w:spacing w:val="-5"/>
          <w:sz w:val="20"/>
        </w:rPr>
        <w:t> </w:t>
      </w:r>
      <w:r>
        <w:rPr>
          <w:sz w:val="20"/>
        </w:rPr>
        <w:t>anti-</w:t>
      </w:r>
      <w:r>
        <w:rPr>
          <w:spacing w:val="-2"/>
          <w:sz w:val="20"/>
        </w:rPr>
        <w:t>vibratiles.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sz w:val="20"/>
        </w:rPr>
      </w:pPr>
      <w:r>
        <w:rPr>
          <w:position w:val="1"/>
          <w:sz w:val="20"/>
        </w:rPr>
        <w:t>Sonde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CO</w:t>
      </w:r>
      <w:r>
        <w:rPr>
          <w:sz w:val="13"/>
        </w:rPr>
        <w:t>2</w:t>
      </w:r>
      <w:r>
        <w:rPr>
          <w:spacing w:val="11"/>
          <w:sz w:val="13"/>
        </w:rPr>
        <w:t> </w:t>
      </w:r>
      <w:r>
        <w:rPr>
          <w:position w:val="1"/>
          <w:sz w:val="20"/>
        </w:rPr>
        <w:t>avec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sortie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0-</w:t>
      </w:r>
      <w:r>
        <w:rPr>
          <w:spacing w:val="-4"/>
          <w:position w:val="1"/>
          <w:sz w:val="20"/>
        </w:rPr>
        <w:t>10V.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sz w:val="20"/>
        </w:rPr>
      </w:pPr>
      <w:r>
        <w:rPr>
          <w:sz w:val="20"/>
        </w:rPr>
        <w:t>Pièges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OCTA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OCTA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baffle.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361"/>
        <w:jc w:val="left"/>
        <w:rPr>
          <w:sz w:val="20"/>
        </w:rPr>
      </w:pPr>
      <w:r>
        <w:rPr>
          <w:sz w:val="20"/>
        </w:rPr>
        <w:t>Gamme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régulation</w:t>
      </w:r>
      <w:r>
        <w:rPr>
          <w:spacing w:val="-4"/>
          <w:sz w:val="20"/>
        </w:rPr>
        <w:t> </w:t>
      </w:r>
      <w:r>
        <w:rPr>
          <w:sz w:val="20"/>
        </w:rPr>
        <w:t>VMT</w:t>
      </w:r>
      <w:r>
        <w:rPr>
          <w:spacing w:val="-2"/>
          <w:sz w:val="20"/>
        </w:rPr>
        <w:t> </w:t>
      </w:r>
      <w:r>
        <w:rPr>
          <w:sz w:val="20"/>
        </w:rPr>
        <w:t>(Sonde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qualité</w:t>
      </w:r>
      <w:r>
        <w:rPr>
          <w:spacing w:val="-4"/>
          <w:sz w:val="20"/>
        </w:rPr>
        <w:t> </w:t>
      </w:r>
      <w:r>
        <w:rPr>
          <w:sz w:val="20"/>
        </w:rPr>
        <w:t>d’air</w:t>
      </w:r>
      <w:r>
        <w:rPr>
          <w:spacing w:val="-4"/>
          <w:sz w:val="20"/>
        </w:rPr>
        <w:t> </w:t>
      </w:r>
      <w:r>
        <w:rPr>
          <w:sz w:val="20"/>
        </w:rPr>
        <w:t>CO2,</w:t>
      </w:r>
      <w:r>
        <w:rPr>
          <w:spacing w:val="-4"/>
          <w:sz w:val="20"/>
        </w:rPr>
        <w:t> </w:t>
      </w:r>
      <w:r>
        <w:rPr>
          <w:sz w:val="20"/>
        </w:rPr>
        <w:t>capteur</w:t>
      </w:r>
      <w:r>
        <w:rPr>
          <w:spacing w:val="-4"/>
          <w:sz w:val="20"/>
        </w:rPr>
        <w:t> </w:t>
      </w:r>
      <w:r>
        <w:rPr>
          <w:sz w:val="20"/>
        </w:rPr>
        <w:t>optique,</w:t>
      </w:r>
      <w:r>
        <w:rPr>
          <w:spacing w:val="-2"/>
          <w:sz w:val="20"/>
        </w:rPr>
        <w:t> etc.).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361"/>
        <w:jc w:val="left"/>
        <w:rPr>
          <w:sz w:val="20"/>
        </w:rPr>
      </w:pP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électriques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conduit</w:t>
      </w:r>
      <w:r>
        <w:rPr>
          <w:spacing w:val="-5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régulation</w:t>
      </w:r>
      <w:r>
        <w:rPr>
          <w:spacing w:val="-3"/>
          <w:sz w:val="20"/>
        </w:rPr>
        <w:t> </w:t>
      </w:r>
      <w:r>
        <w:rPr>
          <w:sz w:val="20"/>
        </w:rPr>
        <w:t>(BCAR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BCA).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3" w:lineRule="exact" w:before="1" w:after="0"/>
        <w:ind w:left="1338" w:right="0" w:hanging="361"/>
        <w:jc w:val="left"/>
        <w:rPr>
          <w:sz w:val="20"/>
        </w:rPr>
      </w:pPr>
      <w:r>
        <w:rPr>
          <w:sz w:val="20"/>
        </w:rPr>
        <w:t>Interrupteur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proximité</w:t>
      </w:r>
      <w:r>
        <w:rPr>
          <w:spacing w:val="-6"/>
          <w:sz w:val="20"/>
        </w:rPr>
        <w:t> </w:t>
      </w:r>
      <w:r>
        <w:rPr>
          <w:sz w:val="20"/>
        </w:rPr>
        <w:t>(pour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Compact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standard)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  <w:tab w:pos="1339" w:val="left" w:leader="none"/>
        </w:tabs>
        <w:spacing w:line="243" w:lineRule="exact" w:before="0" w:after="0"/>
        <w:ind w:left="1338" w:right="0" w:hanging="361"/>
        <w:jc w:val="left"/>
        <w:rPr>
          <w:sz w:val="20"/>
        </w:rPr>
      </w:pPr>
      <w:r>
        <w:rPr>
          <w:sz w:val="20"/>
        </w:rPr>
        <w:t>Coffret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relayage</w:t>
      </w:r>
      <w:r>
        <w:rPr>
          <w:spacing w:val="-6"/>
          <w:sz w:val="20"/>
        </w:rPr>
        <w:t> </w:t>
      </w:r>
      <w:r>
        <w:rPr>
          <w:sz w:val="20"/>
        </w:rPr>
        <w:t>Axone</w:t>
      </w:r>
      <w:r>
        <w:rPr>
          <w:spacing w:val="-5"/>
          <w:sz w:val="20"/>
        </w:rPr>
        <w:t> 1V</w:t>
      </w:r>
    </w:p>
    <w:p>
      <w:pPr>
        <w:spacing w:after="0" w:line="243" w:lineRule="exact"/>
        <w:jc w:val="left"/>
        <w:rPr>
          <w:sz w:val="20"/>
        </w:rPr>
        <w:sectPr>
          <w:pgSz w:w="11910" w:h="16840"/>
          <w:pgMar w:header="756" w:footer="1053" w:top="1340" w:bottom="1240" w:left="800" w:right="620"/>
        </w:sectPr>
      </w:pPr>
    </w:p>
    <w:p>
      <w:pPr>
        <w:pStyle w:val="BodyText"/>
        <w:ind w:firstLine="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900683</wp:posOffset>
            </wp:positionH>
            <wp:positionV relativeFrom="page">
              <wp:posOffset>3902964</wp:posOffset>
            </wp:positionV>
            <wp:extent cx="1986650" cy="4572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firstLine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40" w:lineRule="auto" w:before="93" w:after="0"/>
        <w:ind w:left="978" w:right="0" w:hanging="361"/>
        <w:jc w:val="left"/>
        <w:rPr>
          <w:rFonts w:ascii="Arial"/>
          <w:b/>
          <w:sz w:val="20"/>
        </w:rPr>
      </w:pPr>
      <w:r>
        <w:rPr/>
        <w:pict>
          <v:shape style="position:absolute;margin-left:70.919998pt;margin-top:84.709908pt;width:215.65pt;height:89.05pt;mso-position-horizontal-relative:page;mso-position-vertical-relative:paragraph;z-index:15730688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  <w:gridCol w:w="2890"/>
                  </w:tblGrid>
                  <w:tr>
                    <w:trPr>
                      <w:trHeight w:val="328" w:hRule="atLeast"/>
                    </w:trPr>
                    <w:tc>
                      <w:tcPr>
                        <w:tcW w:w="1414" w:type="dxa"/>
                        <w:shd w:val="clear" w:color="auto" w:fill="0070BF"/>
                      </w:tcPr>
                      <w:p>
                        <w:pPr>
                          <w:pStyle w:val="TableParagraph"/>
                          <w:ind w:left="10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Débits</w:t>
                        </w:r>
                      </w:p>
                    </w:tc>
                    <w:tc>
                      <w:tcPr>
                        <w:tcW w:w="2890" w:type="dxa"/>
                        <w:shd w:val="clear" w:color="auto" w:fill="0070BF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Caisson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avec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choix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d'option(s)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41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4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Compact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300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41"/>
                          <w:ind w:right="100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11034630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414" w:type="dxa"/>
                        <w:shd w:val="clear" w:color="auto" w:fill="D8E1F2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Compact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600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11034631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414" w:type="dxa"/>
                        <w:shd w:val="clear" w:color="auto" w:fill="D8E1F2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Compact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1000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11034632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141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77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Compact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2000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77"/>
                          <w:ind w:right="100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11034633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839996pt;margin-top:84.229912pt;width:184.6pt;height:134.050pt;mso-position-horizontal-relative:page;mso-position-vertical-relative:paragraph;z-index:15731200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2890"/>
                  </w:tblGrid>
                  <w:tr>
                    <w:trPr>
                      <w:trHeight w:val="328" w:hRule="atLeast"/>
                    </w:trPr>
                    <w:tc>
                      <w:tcPr>
                        <w:tcW w:w="792" w:type="dxa"/>
                        <w:shd w:val="clear" w:color="auto" w:fill="0070BF"/>
                      </w:tcPr>
                      <w:p>
                        <w:pPr>
                          <w:pStyle w:val="TableParagraph"/>
                          <w:ind w:left="105" w:right="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Débits</w:t>
                        </w:r>
                      </w:p>
                    </w:tc>
                    <w:tc>
                      <w:tcPr>
                        <w:tcW w:w="2890" w:type="dxa"/>
                        <w:shd w:val="clear" w:color="auto" w:fill="0070BF"/>
                      </w:tcPr>
                      <w:p>
                        <w:pPr>
                          <w:pStyle w:val="TableParagraph"/>
                          <w:ind w:right="10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Caisson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avec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choix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d'option(s)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41"/>
                          <w:ind w:left="105" w:right="96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3000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4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11034637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92" w:type="dxa"/>
                        <w:shd w:val="clear" w:color="auto" w:fill="D8E1F2"/>
                      </w:tcPr>
                      <w:p>
                        <w:pPr>
                          <w:pStyle w:val="TableParagraph"/>
                          <w:ind w:left="105" w:right="96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4000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11034638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792" w:type="dxa"/>
                        <w:shd w:val="clear" w:color="auto" w:fill="D8E1F2"/>
                      </w:tcPr>
                      <w:p>
                        <w:pPr>
                          <w:pStyle w:val="TableParagraph"/>
                          <w:ind w:left="105" w:right="96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5000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11034639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7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1"/>
                          <w:ind w:left="105" w:right="96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6500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2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11034640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31"/>
                          <w:ind w:left="105" w:right="96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8000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11034641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792" w:type="dxa"/>
                        <w:shd w:val="clear" w:color="auto" w:fill="D8E1F2"/>
                      </w:tcPr>
                      <w:p>
                        <w:pPr>
                          <w:pStyle w:val="TableParagraph"/>
                          <w:ind w:left="105" w:right="9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10000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11034642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7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43"/>
                          <w:ind w:left="105" w:right="9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12000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43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11034643</w:t>
                        </w:r>
                      </w:p>
                    </w:tc>
                  </w:tr>
                </w:tbl>
                <w:p>
                  <w:pPr>
                    <w:pStyle w:val="BodyText"/>
                    <w:ind w:firstLine="0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20"/>
        </w:rPr>
        <w:t>Codes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2"/>
          <w:sz w:val="20"/>
        </w:rPr>
        <w:t>articles</w:t>
      </w:r>
    </w:p>
    <w:p>
      <w:pPr>
        <w:pStyle w:val="BodyText"/>
        <w:spacing w:before="7"/>
        <w:ind w:firstLine="0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900683</wp:posOffset>
            </wp:positionH>
            <wp:positionV relativeFrom="paragraph">
              <wp:posOffset>224607</wp:posOffset>
            </wp:positionV>
            <wp:extent cx="1983708" cy="46672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0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spacing w:before="2"/>
        <w:ind w:firstLine="0"/>
        <w:rPr>
          <w:rFonts w:ascii="Arial"/>
          <w:b/>
          <w:sz w:val="26"/>
        </w:rPr>
      </w:pPr>
    </w:p>
    <w:tbl>
      <w:tblPr>
        <w:tblW w:w="0" w:type="auto"/>
        <w:jc w:val="left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354"/>
        <w:gridCol w:w="2187"/>
        <w:gridCol w:w="2890"/>
      </w:tblGrid>
      <w:tr>
        <w:trPr>
          <w:trHeight w:val="386" w:hRule="atLeast"/>
        </w:trPr>
        <w:tc>
          <w:tcPr>
            <w:tcW w:w="1414" w:type="dxa"/>
            <w:shd w:val="clear" w:color="auto" w:fill="0070BF"/>
          </w:tcPr>
          <w:p>
            <w:pPr>
              <w:pStyle w:val="TableParagraph"/>
              <w:spacing w:before="67"/>
              <w:ind w:left="10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Débits</w:t>
            </w:r>
          </w:p>
        </w:tc>
        <w:tc>
          <w:tcPr>
            <w:tcW w:w="1354" w:type="dxa"/>
            <w:shd w:val="clear" w:color="auto" w:fill="0070BF"/>
          </w:tcPr>
          <w:p>
            <w:pPr>
              <w:pStyle w:val="TableParagraph"/>
              <w:spacing w:before="67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Caisson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seul</w:t>
            </w:r>
          </w:p>
        </w:tc>
        <w:tc>
          <w:tcPr>
            <w:tcW w:w="2187" w:type="dxa"/>
            <w:shd w:val="clear" w:color="auto" w:fill="0070BF"/>
          </w:tcPr>
          <w:p>
            <w:pPr>
              <w:pStyle w:val="TableParagraph"/>
              <w:spacing w:before="67"/>
              <w:ind w:right="10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Caisson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avec</w:t>
            </w:r>
            <w:r>
              <w:rPr>
                <w:b/>
                <w:color w:val="FFFFFF"/>
                <w:spacing w:val="-2"/>
                <w:sz w:val="22"/>
              </w:rPr>
              <w:t> Isolation</w:t>
            </w:r>
          </w:p>
        </w:tc>
        <w:tc>
          <w:tcPr>
            <w:tcW w:w="2890" w:type="dxa"/>
            <w:shd w:val="clear" w:color="auto" w:fill="0070BF"/>
          </w:tcPr>
          <w:p>
            <w:pPr>
              <w:pStyle w:val="TableParagraph"/>
              <w:spacing w:before="67"/>
              <w:ind w:left="110" w:right="10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Caisson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avec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choix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d'option(s)</w:t>
            </w:r>
          </w:p>
        </w:tc>
      </w:tr>
      <w:tr>
        <w:trPr>
          <w:trHeight w:val="328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Compact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300</w:t>
            </w:r>
          </w:p>
        </w:tc>
        <w:tc>
          <w:tcPr>
            <w:tcW w:w="135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11034596</w:t>
            </w:r>
          </w:p>
        </w:tc>
        <w:tc>
          <w:tcPr>
            <w:tcW w:w="2187" w:type="dxa"/>
          </w:tcPr>
          <w:p>
            <w:pPr>
              <w:pStyle w:val="TableParagraph"/>
              <w:ind w:left="110"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11034612</w:t>
            </w:r>
          </w:p>
        </w:tc>
        <w:tc>
          <w:tcPr>
            <w:tcW w:w="2890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pacing w:val="-2"/>
                <w:sz w:val="22"/>
              </w:rPr>
              <w:t>11034580</w:t>
            </w:r>
          </w:p>
        </w:tc>
      </w:tr>
      <w:tr>
        <w:trPr>
          <w:trHeight w:val="316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before="31"/>
              <w:ind w:left="110"/>
              <w:rPr>
                <w:sz w:val="22"/>
              </w:rPr>
            </w:pPr>
            <w:r>
              <w:rPr>
                <w:sz w:val="22"/>
              </w:rPr>
              <w:t>Compact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600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31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11034597</w:t>
            </w:r>
          </w:p>
        </w:tc>
        <w:tc>
          <w:tcPr>
            <w:tcW w:w="2187" w:type="dxa"/>
          </w:tcPr>
          <w:p>
            <w:pPr>
              <w:pStyle w:val="TableParagraph"/>
              <w:spacing w:before="31"/>
              <w:ind w:left="110"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11034613</w:t>
            </w:r>
          </w:p>
        </w:tc>
        <w:tc>
          <w:tcPr>
            <w:tcW w:w="2890" w:type="dxa"/>
          </w:tcPr>
          <w:p>
            <w:pPr>
              <w:pStyle w:val="TableParagraph"/>
              <w:spacing w:before="31"/>
              <w:ind w:right="103"/>
              <w:rPr>
                <w:sz w:val="22"/>
              </w:rPr>
            </w:pPr>
            <w:r>
              <w:rPr>
                <w:spacing w:val="-2"/>
                <w:sz w:val="22"/>
              </w:rPr>
              <w:t>11034581</w:t>
            </w:r>
          </w:p>
        </w:tc>
      </w:tr>
      <w:tr>
        <w:trPr>
          <w:trHeight w:val="345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before="45"/>
              <w:ind w:left="110"/>
              <w:rPr>
                <w:sz w:val="22"/>
              </w:rPr>
            </w:pPr>
            <w:r>
              <w:rPr>
                <w:sz w:val="22"/>
              </w:rPr>
              <w:t>Compact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1000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5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11034598</w:t>
            </w:r>
          </w:p>
        </w:tc>
        <w:tc>
          <w:tcPr>
            <w:tcW w:w="2187" w:type="dxa"/>
          </w:tcPr>
          <w:p>
            <w:pPr>
              <w:pStyle w:val="TableParagraph"/>
              <w:spacing w:before="45"/>
              <w:ind w:left="107"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11034614</w:t>
            </w:r>
          </w:p>
        </w:tc>
        <w:tc>
          <w:tcPr>
            <w:tcW w:w="2890" w:type="dxa"/>
          </w:tcPr>
          <w:p>
            <w:pPr>
              <w:pStyle w:val="TableParagraph"/>
              <w:spacing w:before="45"/>
              <w:ind w:right="103"/>
              <w:rPr>
                <w:sz w:val="22"/>
              </w:rPr>
            </w:pPr>
            <w:r>
              <w:rPr>
                <w:spacing w:val="-2"/>
                <w:sz w:val="22"/>
              </w:rPr>
              <w:t>11034582</w:t>
            </w:r>
          </w:p>
        </w:tc>
      </w:tr>
      <w:tr>
        <w:trPr>
          <w:trHeight w:val="287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line="251" w:lineRule="exact" w:before="17"/>
              <w:ind w:left="110"/>
              <w:rPr>
                <w:sz w:val="22"/>
              </w:rPr>
            </w:pPr>
            <w:r>
              <w:rPr>
                <w:sz w:val="22"/>
              </w:rPr>
              <w:t>Compact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2000</w:t>
            </w:r>
          </w:p>
        </w:tc>
        <w:tc>
          <w:tcPr>
            <w:tcW w:w="1354" w:type="dxa"/>
          </w:tcPr>
          <w:p>
            <w:pPr>
              <w:pStyle w:val="TableParagraph"/>
              <w:spacing w:line="251" w:lineRule="exact" w:before="17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11034599</w:t>
            </w:r>
          </w:p>
        </w:tc>
        <w:tc>
          <w:tcPr>
            <w:tcW w:w="2187" w:type="dxa"/>
          </w:tcPr>
          <w:p>
            <w:pPr>
              <w:pStyle w:val="TableParagraph"/>
              <w:spacing w:line="251" w:lineRule="exact" w:before="17"/>
              <w:ind w:left="107"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11034615</w:t>
            </w:r>
          </w:p>
        </w:tc>
        <w:tc>
          <w:tcPr>
            <w:tcW w:w="2890" w:type="dxa"/>
          </w:tcPr>
          <w:p>
            <w:pPr>
              <w:pStyle w:val="TableParagraph"/>
              <w:spacing w:line="251" w:lineRule="exact" w:before="17"/>
              <w:ind w:right="103"/>
              <w:rPr>
                <w:sz w:val="22"/>
              </w:rPr>
            </w:pPr>
            <w:r>
              <w:rPr>
                <w:spacing w:val="-2"/>
                <w:sz w:val="22"/>
              </w:rPr>
              <w:t>11034583</w:t>
            </w:r>
          </w:p>
        </w:tc>
      </w:tr>
    </w:tbl>
    <w:p>
      <w:pPr>
        <w:pStyle w:val="BodyText"/>
        <w:spacing w:before="5"/>
        <w:ind w:firstLine="0"/>
        <w:rPr>
          <w:rFonts w:ascii="Arial"/>
          <w:b/>
          <w:sz w:val="23"/>
        </w:rPr>
      </w:pPr>
    </w:p>
    <w:tbl>
      <w:tblPr>
        <w:tblW w:w="0" w:type="auto"/>
        <w:jc w:val="left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3219"/>
      </w:tblGrid>
      <w:tr>
        <w:trPr>
          <w:trHeight w:val="385" w:hRule="atLeast"/>
        </w:trPr>
        <w:tc>
          <w:tcPr>
            <w:tcW w:w="1414" w:type="dxa"/>
            <w:shd w:val="clear" w:color="auto" w:fill="0070BF"/>
          </w:tcPr>
          <w:p>
            <w:pPr>
              <w:pStyle w:val="TableParagraph"/>
              <w:spacing w:before="67"/>
              <w:ind w:left="10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Débits</w:t>
            </w:r>
          </w:p>
        </w:tc>
        <w:tc>
          <w:tcPr>
            <w:tcW w:w="3219" w:type="dxa"/>
            <w:shd w:val="clear" w:color="auto" w:fill="0070BF"/>
          </w:tcPr>
          <w:p>
            <w:pPr>
              <w:pStyle w:val="TableParagraph"/>
              <w:spacing w:before="67"/>
              <w:ind w:left="276" w:right="27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Caisson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avec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choix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d'option(s)</w:t>
            </w:r>
          </w:p>
        </w:tc>
      </w:tr>
      <w:tr>
        <w:trPr>
          <w:trHeight w:val="275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line="244" w:lineRule="exact" w:before="12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3000</w:t>
            </w:r>
          </w:p>
        </w:tc>
        <w:tc>
          <w:tcPr>
            <w:tcW w:w="3219" w:type="dxa"/>
          </w:tcPr>
          <w:p>
            <w:pPr>
              <w:pStyle w:val="TableParagraph"/>
              <w:spacing w:line="244" w:lineRule="exact" w:before="12"/>
              <w:ind w:left="276" w:right="269"/>
              <w:rPr>
                <w:sz w:val="22"/>
              </w:rPr>
            </w:pPr>
            <w:r>
              <w:rPr>
                <w:spacing w:val="-2"/>
                <w:sz w:val="22"/>
              </w:rPr>
              <w:t>11034587</w:t>
            </w:r>
          </w:p>
        </w:tc>
      </w:tr>
      <w:tr>
        <w:trPr>
          <w:trHeight w:val="253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line="232" w:lineRule="exact" w:before="2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4000</w:t>
            </w:r>
          </w:p>
        </w:tc>
        <w:tc>
          <w:tcPr>
            <w:tcW w:w="3219" w:type="dxa"/>
          </w:tcPr>
          <w:p>
            <w:pPr>
              <w:pStyle w:val="TableParagraph"/>
              <w:spacing w:line="232" w:lineRule="exact" w:before="2"/>
              <w:ind w:left="276" w:right="268"/>
              <w:rPr>
                <w:sz w:val="22"/>
              </w:rPr>
            </w:pPr>
            <w:r>
              <w:rPr>
                <w:spacing w:val="-2"/>
                <w:sz w:val="22"/>
              </w:rPr>
              <w:t>11034588</w:t>
            </w:r>
          </w:p>
        </w:tc>
      </w:tr>
      <w:tr>
        <w:trPr>
          <w:trHeight w:val="285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line="248" w:lineRule="exact" w:before="17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5000</w:t>
            </w:r>
          </w:p>
        </w:tc>
        <w:tc>
          <w:tcPr>
            <w:tcW w:w="3219" w:type="dxa"/>
          </w:tcPr>
          <w:p>
            <w:pPr>
              <w:pStyle w:val="TableParagraph"/>
              <w:spacing w:line="248" w:lineRule="exact" w:before="17"/>
              <w:ind w:left="276" w:right="269"/>
              <w:rPr>
                <w:sz w:val="22"/>
              </w:rPr>
            </w:pPr>
            <w:r>
              <w:rPr>
                <w:spacing w:val="-2"/>
                <w:sz w:val="22"/>
              </w:rPr>
              <w:t>11034589</w:t>
            </w:r>
          </w:p>
        </w:tc>
      </w:tr>
      <w:tr>
        <w:trPr>
          <w:trHeight w:val="251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line="232" w:lineRule="exact" w:before="0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6500</w:t>
            </w:r>
          </w:p>
        </w:tc>
        <w:tc>
          <w:tcPr>
            <w:tcW w:w="3219" w:type="dxa"/>
          </w:tcPr>
          <w:p>
            <w:pPr>
              <w:pStyle w:val="TableParagraph"/>
              <w:spacing w:line="232" w:lineRule="exact" w:before="0"/>
              <w:ind w:left="276" w:right="268"/>
              <w:rPr>
                <w:sz w:val="22"/>
              </w:rPr>
            </w:pPr>
            <w:r>
              <w:rPr>
                <w:spacing w:val="-2"/>
                <w:sz w:val="22"/>
              </w:rPr>
              <w:t>11034590</w:t>
            </w:r>
          </w:p>
        </w:tc>
      </w:tr>
      <w:tr>
        <w:trPr>
          <w:trHeight w:val="251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line="232" w:lineRule="exact" w:before="0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8000</w:t>
            </w:r>
          </w:p>
        </w:tc>
        <w:tc>
          <w:tcPr>
            <w:tcW w:w="3219" w:type="dxa"/>
          </w:tcPr>
          <w:p>
            <w:pPr>
              <w:pStyle w:val="TableParagraph"/>
              <w:spacing w:line="232" w:lineRule="exact" w:before="0"/>
              <w:ind w:left="276" w:right="268"/>
              <w:rPr>
                <w:sz w:val="22"/>
              </w:rPr>
            </w:pPr>
            <w:r>
              <w:rPr>
                <w:spacing w:val="-2"/>
                <w:sz w:val="22"/>
              </w:rPr>
              <w:t>11034591</w:t>
            </w:r>
          </w:p>
        </w:tc>
      </w:tr>
      <w:tr>
        <w:trPr>
          <w:trHeight w:val="254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line="232" w:lineRule="exact" w:before="2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10000</w:t>
            </w:r>
          </w:p>
        </w:tc>
        <w:tc>
          <w:tcPr>
            <w:tcW w:w="3219" w:type="dxa"/>
          </w:tcPr>
          <w:p>
            <w:pPr>
              <w:pStyle w:val="TableParagraph"/>
              <w:spacing w:line="232" w:lineRule="exact" w:before="2"/>
              <w:ind w:left="276" w:right="268"/>
              <w:rPr>
                <w:sz w:val="22"/>
              </w:rPr>
            </w:pPr>
            <w:r>
              <w:rPr>
                <w:spacing w:val="-2"/>
                <w:sz w:val="22"/>
              </w:rPr>
              <w:t>11034592</w:t>
            </w:r>
          </w:p>
        </w:tc>
      </w:tr>
      <w:tr>
        <w:trPr>
          <w:trHeight w:val="251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line="232" w:lineRule="exact" w:before="0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12000</w:t>
            </w:r>
          </w:p>
        </w:tc>
        <w:tc>
          <w:tcPr>
            <w:tcW w:w="3219" w:type="dxa"/>
          </w:tcPr>
          <w:p>
            <w:pPr>
              <w:pStyle w:val="TableParagraph"/>
              <w:spacing w:line="232" w:lineRule="exact" w:before="0"/>
              <w:ind w:left="276" w:right="268"/>
              <w:rPr>
                <w:sz w:val="22"/>
              </w:rPr>
            </w:pPr>
            <w:r>
              <w:rPr>
                <w:spacing w:val="-2"/>
                <w:sz w:val="22"/>
              </w:rPr>
              <w:t>11034593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756" w:footer="1053" w:top="1340" w:bottom="1240" w:left="800" w:right="620"/>
        </w:sectPr>
      </w:pPr>
    </w:p>
    <w:p>
      <w:pPr>
        <w:pStyle w:val="BodyText"/>
        <w:spacing w:before="8"/>
        <w:ind w:firstLine="0"/>
        <w:rPr>
          <w:rFonts w:ascii="Arial"/>
          <w:b/>
          <w:sz w:val="6"/>
        </w:rPr>
      </w:pPr>
    </w:p>
    <w:p>
      <w:pPr>
        <w:pStyle w:val="BodyText"/>
        <w:spacing w:after="15"/>
        <w:ind w:left="618" w:firstLine="0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1809196" cy="523875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9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tbl>
      <w:tblPr>
        <w:tblW w:w="0" w:type="auto"/>
        <w:jc w:val="left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354"/>
        <w:gridCol w:w="2187"/>
        <w:gridCol w:w="2890"/>
      </w:tblGrid>
      <w:tr>
        <w:trPr>
          <w:trHeight w:val="419" w:hRule="atLeast"/>
        </w:trPr>
        <w:tc>
          <w:tcPr>
            <w:tcW w:w="1414" w:type="dxa"/>
            <w:shd w:val="clear" w:color="auto" w:fill="0070BF"/>
          </w:tcPr>
          <w:p>
            <w:pPr>
              <w:pStyle w:val="TableParagraph"/>
              <w:spacing w:before="84"/>
              <w:ind w:left="105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Débits</w:t>
            </w:r>
          </w:p>
        </w:tc>
        <w:tc>
          <w:tcPr>
            <w:tcW w:w="1354" w:type="dxa"/>
            <w:shd w:val="clear" w:color="auto" w:fill="0070BF"/>
          </w:tcPr>
          <w:p>
            <w:pPr>
              <w:pStyle w:val="TableParagraph"/>
              <w:spacing w:before="84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Caisson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seul</w:t>
            </w:r>
          </w:p>
        </w:tc>
        <w:tc>
          <w:tcPr>
            <w:tcW w:w="2187" w:type="dxa"/>
            <w:shd w:val="clear" w:color="auto" w:fill="0070BF"/>
          </w:tcPr>
          <w:p>
            <w:pPr>
              <w:pStyle w:val="TableParagraph"/>
              <w:spacing w:before="84"/>
              <w:ind w:right="10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Caisson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avec</w:t>
            </w:r>
            <w:r>
              <w:rPr>
                <w:b/>
                <w:color w:val="FFFFFF"/>
                <w:spacing w:val="-2"/>
                <w:sz w:val="22"/>
              </w:rPr>
              <w:t> Isolation</w:t>
            </w:r>
          </w:p>
        </w:tc>
        <w:tc>
          <w:tcPr>
            <w:tcW w:w="2890" w:type="dxa"/>
            <w:shd w:val="clear" w:color="auto" w:fill="0070BF"/>
          </w:tcPr>
          <w:p>
            <w:pPr>
              <w:pStyle w:val="TableParagraph"/>
              <w:spacing w:before="84"/>
              <w:ind w:left="110" w:right="10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Caisson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avec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choix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d'option(s)</w:t>
            </w:r>
          </w:p>
        </w:tc>
      </w:tr>
      <w:tr>
        <w:trPr>
          <w:trHeight w:val="330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before="41"/>
              <w:ind w:left="110"/>
              <w:rPr>
                <w:sz w:val="22"/>
              </w:rPr>
            </w:pPr>
            <w:r>
              <w:rPr>
                <w:sz w:val="22"/>
              </w:rPr>
              <w:t>Compact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300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1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11034548</w:t>
            </w:r>
          </w:p>
        </w:tc>
        <w:tc>
          <w:tcPr>
            <w:tcW w:w="2187" w:type="dxa"/>
          </w:tcPr>
          <w:p>
            <w:pPr>
              <w:pStyle w:val="TableParagraph"/>
              <w:spacing w:before="41"/>
              <w:ind w:left="110"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11034564</w:t>
            </w:r>
          </w:p>
        </w:tc>
        <w:tc>
          <w:tcPr>
            <w:tcW w:w="2890" w:type="dxa"/>
          </w:tcPr>
          <w:p>
            <w:pPr>
              <w:pStyle w:val="TableParagraph"/>
              <w:spacing w:line="232" w:lineRule="exact" w:before="79"/>
              <w:ind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11034500</w:t>
            </w:r>
          </w:p>
        </w:tc>
      </w:tr>
      <w:tr>
        <w:trPr>
          <w:trHeight w:val="345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spacing w:before="48"/>
              <w:ind w:left="110"/>
              <w:rPr>
                <w:sz w:val="22"/>
              </w:rPr>
            </w:pPr>
            <w:r>
              <w:rPr>
                <w:sz w:val="22"/>
              </w:rPr>
              <w:t>Compact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600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8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11034549</w:t>
            </w:r>
          </w:p>
        </w:tc>
        <w:tc>
          <w:tcPr>
            <w:tcW w:w="2187" w:type="dxa"/>
          </w:tcPr>
          <w:p>
            <w:pPr>
              <w:pStyle w:val="TableParagraph"/>
              <w:spacing w:before="48"/>
              <w:ind w:left="110"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11034565</w:t>
            </w:r>
          </w:p>
        </w:tc>
        <w:tc>
          <w:tcPr>
            <w:tcW w:w="2890" w:type="dxa"/>
          </w:tcPr>
          <w:p>
            <w:pPr>
              <w:pStyle w:val="TableParagraph"/>
              <w:spacing w:line="232" w:lineRule="exact" w:before="93"/>
              <w:ind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11034501</w:t>
            </w:r>
          </w:p>
        </w:tc>
      </w:tr>
      <w:tr>
        <w:trPr>
          <w:trHeight w:val="330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Compact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1000</w:t>
            </w:r>
          </w:p>
        </w:tc>
        <w:tc>
          <w:tcPr>
            <w:tcW w:w="135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11034550</w:t>
            </w:r>
          </w:p>
        </w:tc>
        <w:tc>
          <w:tcPr>
            <w:tcW w:w="2187" w:type="dxa"/>
          </w:tcPr>
          <w:p>
            <w:pPr>
              <w:pStyle w:val="TableParagraph"/>
              <w:ind w:left="107"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11034566</w:t>
            </w:r>
          </w:p>
        </w:tc>
        <w:tc>
          <w:tcPr>
            <w:tcW w:w="2890" w:type="dxa"/>
          </w:tcPr>
          <w:p>
            <w:pPr>
              <w:pStyle w:val="TableParagraph"/>
              <w:spacing w:line="234" w:lineRule="exact" w:before="77"/>
              <w:ind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11034502</w:t>
            </w:r>
          </w:p>
        </w:tc>
      </w:tr>
      <w:tr>
        <w:trPr>
          <w:trHeight w:val="328" w:hRule="atLeast"/>
        </w:trPr>
        <w:tc>
          <w:tcPr>
            <w:tcW w:w="1414" w:type="dxa"/>
            <w:shd w:val="clear" w:color="auto" w:fill="D8E1F2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Compact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2000</w:t>
            </w:r>
          </w:p>
        </w:tc>
        <w:tc>
          <w:tcPr>
            <w:tcW w:w="135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11034551</w:t>
            </w:r>
          </w:p>
        </w:tc>
        <w:tc>
          <w:tcPr>
            <w:tcW w:w="2187" w:type="dxa"/>
          </w:tcPr>
          <w:p>
            <w:pPr>
              <w:pStyle w:val="TableParagraph"/>
              <w:ind w:left="107"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11034567</w:t>
            </w:r>
          </w:p>
        </w:tc>
        <w:tc>
          <w:tcPr>
            <w:tcW w:w="2890" w:type="dxa"/>
          </w:tcPr>
          <w:p>
            <w:pPr>
              <w:pStyle w:val="TableParagraph"/>
              <w:spacing w:line="232" w:lineRule="exact" w:before="77"/>
              <w:ind w:right="102"/>
              <w:rPr>
                <w:sz w:val="22"/>
              </w:rPr>
            </w:pPr>
            <w:r>
              <w:rPr>
                <w:spacing w:val="-2"/>
                <w:sz w:val="22"/>
              </w:rPr>
              <w:t>11034503</w:t>
            </w:r>
          </w:p>
        </w:tc>
      </w:tr>
    </w:tbl>
    <w:p>
      <w:pPr>
        <w:pStyle w:val="BodyText"/>
        <w:spacing w:before="6"/>
        <w:ind w:firstLine="0"/>
        <w:rPr>
          <w:rFonts w:ascii="Arial"/>
          <w:b/>
          <w:sz w:val="23"/>
        </w:rPr>
      </w:pPr>
    </w:p>
    <w:tbl>
      <w:tblPr>
        <w:tblW w:w="0" w:type="auto"/>
        <w:jc w:val="left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889"/>
      </w:tblGrid>
      <w:tr>
        <w:trPr>
          <w:trHeight w:val="465" w:hRule="atLeast"/>
        </w:trPr>
        <w:tc>
          <w:tcPr>
            <w:tcW w:w="1418" w:type="dxa"/>
            <w:shd w:val="clear" w:color="auto" w:fill="0070BF"/>
          </w:tcPr>
          <w:p>
            <w:pPr>
              <w:pStyle w:val="TableParagraph"/>
              <w:spacing w:before="108"/>
              <w:ind w:left="431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Débits</w:t>
            </w:r>
          </w:p>
        </w:tc>
        <w:tc>
          <w:tcPr>
            <w:tcW w:w="2889" w:type="dxa"/>
            <w:shd w:val="clear" w:color="auto" w:fill="0070BF"/>
          </w:tcPr>
          <w:p>
            <w:pPr>
              <w:pStyle w:val="TableParagraph"/>
              <w:spacing w:before="108"/>
              <w:ind w:left="113" w:right="10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Caisson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avec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choix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d'option(s)</w:t>
            </w:r>
          </w:p>
        </w:tc>
      </w:tr>
      <w:tr>
        <w:trPr>
          <w:trHeight w:val="330" w:hRule="atLeast"/>
        </w:trPr>
        <w:tc>
          <w:tcPr>
            <w:tcW w:w="1418" w:type="dxa"/>
            <w:shd w:val="clear" w:color="auto" w:fill="D8E1F2"/>
          </w:tcPr>
          <w:p>
            <w:pPr>
              <w:pStyle w:val="TableParagraph"/>
              <w:spacing w:before="41"/>
              <w:ind w:left="494" w:right="487"/>
              <w:rPr>
                <w:sz w:val="22"/>
              </w:rPr>
            </w:pPr>
            <w:r>
              <w:rPr>
                <w:spacing w:val="-4"/>
                <w:sz w:val="22"/>
              </w:rPr>
              <w:t>4000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1"/>
              <w:ind w:left="113" w:right="100"/>
              <w:rPr>
                <w:sz w:val="22"/>
              </w:rPr>
            </w:pPr>
            <w:r>
              <w:rPr>
                <w:spacing w:val="-2"/>
                <w:sz w:val="22"/>
              </w:rPr>
              <w:t>11034508</w:t>
            </w:r>
          </w:p>
        </w:tc>
      </w:tr>
      <w:tr>
        <w:trPr>
          <w:trHeight w:val="345" w:hRule="atLeast"/>
        </w:trPr>
        <w:tc>
          <w:tcPr>
            <w:tcW w:w="1418" w:type="dxa"/>
            <w:shd w:val="clear" w:color="auto" w:fill="D8E1F2"/>
          </w:tcPr>
          <w:p>
            <w:pPr>
              <w:pStyle w:val="TableParagraph"/>
              <w:spacing w:before="45"/>
              <w:ind w:left="494" w:right="487"/>
              <w:rPr>
                <w:sz w:val="22"/>
              </w:rPr>
            </w:pPr>
            <w:r>
              <w:rPr>
                <w:spacing w:val="-4"/>
                <w:sz w:val="22"/>
              </w:rPr>
              <w:t>5000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5"/>
              <w:ind w:left="113" w:right="100"/>
              <w:rPr>
                <w:sz w:val="22"/>
              </w:rPr>
            </w:pPr>
            <w:r>
              <w:rPr>
                <w:spacing w:val="-2"/>
                <w:sz w:val="22"/>
              </w:rPr>
              <w:t>11034509</w:t>
            </w:r>
          </w:p>
        </w:tc>
      </w:tr>
      <w:tr>
        <w:trPr>
          <w:trHeight w:val="330" w:hRule="atLeast"/>
        </w:trPr>
        <w:tc>
          <w:tcPr>
            <w:tcW w:w="1418" w:type="dxa"/>
            <w:shd w:val="clear" w:color="auto" w:fill="D8E1F2"/>
          </w:tcPr>
          <w:p>
            <w:pPr>
              <w:pStyle w:val="TableParagraph"/>
              <w:ind w:left="494" w:right="487"/>
              <w:rPr>
                <w:sz w:val="22"/>
              </w:rPr>
            </w:pPr>
            <w:r>
              <w:rPr>
                <w:spacing w:val="-4"/>
                <w:sz w:val="22"/>
              </w:rPr>
              <w:t>6500</w:t>
            </w:r>
          </w:p>
        </w:tc>
        <w:tc>
          <w:tcPr>
            <w:tcW w:w="2889" w:type="dxa"/>
          </w:tcPr>
          <w:p>
            <w:pPr>
              <w:pStyle w:val="TableParagraph"/>
              <w:ind w:left="113" w:right="100"/>
              <w:rPr>
                <w:sz w:val="22"/>
              </w:rPr>
            </w:pPr>
            <w:r>
              <w:rPr>
                <w:spacing w:val="-2"/>
                <w:sz w:val="22"/>
              </w:rPr>
              <w:t>11034510</w:t>
            </w:r>
          </w:p>
        </w:tc>
      </w:tr>
      <w:tr>
        <w:trPr>
          <w:trHeight w:val="328" w:hRule="atLeast"/>
        </w:trPr>
        <w:tc>
          <w:tcPr>
            <w:tcW w:w="1418" w:type="dxa"/>
            <w:shd w:val="clear" w:color="auto" w:fill="D8E1F2"/>
          </w:tcPr>
          <w:p>
            <w:pPr>
              <w:pStyle w:val="TableParagraph"/>
              <w:ind w:left="494" w:right="487"/>
              <w:rPr>
                <w:sz w:val="22"/>
              </w:rPr>
            </w:pPr>
            <w:r>
              <w:rPr>
                <w:spacing w:val="-4"/>
                <w:sz w:val="22"/>
              </w:rPr>
              <w:t>8000</w:t>
            </w:r>
          </w:p>
        </w:tc>
        <w:tc>
          <w:tcPr>
            <w:tcW w:w="2889" w:type="dxa"/>
          </w:tcPr>
          <w:p>
            <w:pPr>
              <w:pStyle w:val="TableParagraph"/>
              <w:ind w:left="113" w:right="100"/>
              <w:rPr>
                <w:sz w:val="22"/>
              </w:rPr>
            </w:pPr>
            <w:r>
              <w:rPr>
                <w:spacing w:val="-2"/>
                <w:sz w:val="22"/>
              </w:rPr>
              <w:t>11034511</w:t>
            </w:r>
          </w:p>
        </w:tc>
      </w:tr>
      <w:tr>
        <w:trPr>
          <w:trHeight w:val="330" w:hRule="atLeast"/>
        </w:trPr>
        <w:tc>
          <w:tcPr>
            <w:tcW w:w="1418" w:type="dxa"/>
            <w:shd w:val="clear" w:color="auto" w:fill="D8E1F2"/>
          </w:tcPr>
          <w:p>
            <w:pPr>
              <w:pStyle w:val="TableParagraph"/>
              <w:spacing w:before="41"/>
              <w:ind w:left="455" w:right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10000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1"/>
              <w:ind w:left="113" w:right="101"/>
              <w:rPr>
                <w:sz w:val="22"/>
              </w:rPr>
            </w:pPr>
            <w:r>
              <w:rPr>
                <w:spacing w:val="-2"/>
                <w:sz w:val="22"/>
              </w:rPr>
              <w:t>11034512</w:t>
            </w:r>
          </w:p>
        </w:tc>
      </w:tr>
      <w:tr>
        <w:trPr>
          <w:trHeight w:val="330" w:hRule="atLeast"/>
        </w:trPr>
        <w:tc>
          <w:tcPr>
            <w:tcW w:w="1418" w:type="dxa"/>
            <w:shd w:val="clear" w:color="auto" w:fill="D8E1F2"/>
          </w:tcPr>
          <w:p>
            <w:pPr>
              <w:pStyle w:val="TableParagraph"/>
              <w:ind w:left="455" w:right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12000</w:t>
            </w:r>
          </w:p>
        </w:tc>
        <w:tc>
          <w:tcPr>
            <w:tcW w:w="2889" w:type="dxa"/>
          </w:tcPr>
          <w:p>
            <w:pPr>
              <w:pStyle w:val="TableParagraph"/>
              <w:ind w:left="113" w:right="101"/>
              <w:rPr>
                <w:sz w:val="22"/>
              </w:rPr>
            </w:pPr>
            <w:r>
              <w:rPr>
                <w:spacing w:val="-2"/>
                <w:sz w:val="22"/>
              </w:rPr>
              <w:t>11034513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56" w:footer="1053" w:top="1340" w:bottom="1240" w:left="800" w:right="620"/>
        </w:sectPr>
      </w:pPr>
    </w:p>
    <w:p>
      <w:pPr>
        <w:pStyle w:val="BodyText"/>
        <w:spacing w:before="11"/>
        <w:ind w:firstLine="0"/>
        <w:rPr>
          <w:rFonts w:ascii="Arial"/>
          <w:b/>
          <w:sz w:val="21"/>
        </w:rPr>
      </w:pPr>
      <w:r>
        <w:rPr/>
        <w:pict>
          <v:group style="position:absolute;margin-left:23.280001pt;margin-top:107.399994pt;width:543.5pt;height:534.4pt;mso-position-horizontal-relative:page;mso-position-vertical-relative:page;z-index:15731712" id="docshapegroup13" coordorigin="466,2148" coordsize="10870,10688">
            <v:shape style="position:absolute;left:465;top:5642;width:10870;height:3346" type="#_x0000_t75" id="docshape14" stroked="false">
              <v:imagedata r:id="rId13" o:title=""/>
            </v:shape>
            <v:shape style="position:absolute;left:540;top:8150;width:10740;height:4685" type="#_x0000_t75" id="docshape15" stroked="false">
              <v:imagedata r:id="rId14" o:title=""/>
            </v:shape>
            <v:shape style="position:absolute;left:1418;top:2148;width:8069;height:3430" type="#_x0000_t75" id="docshape16" stroked="false">
              <v:imagedata r:id="rId15" o:title=""/>
            </v:shape>
            <w10:wrap type="none"/>
          </v:group>
        </w:pict>
      </w: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40" w:lineRule="auto" w:before="93" w:after="0"/>
        <w:ind w:left="978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Encombrement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headerReference w:type="default" r:id="rId11"/>
          <w:footerReference w:type="default" r:id="rId12"/>
          <w:pgSz w:w="11910" w:h="16840"/>
          <w:pgMar w:header="756" w:footer="1053" w:top="1340" w:bottom="1240" w:left="800" w:right="620"/>
        </w:sectPr>
      </w:pPr>
    </w:p>
    <w:p>
      <w:pPr>
        <w:pStyle w:val="BodyText"/>
        <w:spacing w:before="1"/>
        <w:ind w:firstLine="0"/>
        <w:rPr>
          <w:rFonts w:ascii="Arial"/>
          <w:b/>
          <w:sz w:val="26"/>
        </w:rPr>
      </w:pPr>
    </w:p>
    <w:p>
      <w:pPr>
        <w:pStyle w:val="BodyText"/>
        <w:ind w:left="128" w:firstLine="0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6377934" cy="4446841"/>
            <wp:effectExtent l="0" t="0" r="0" b="0"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34" cy="444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spacing w:before="8"/>
        <w:ind w:firstLine="0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40" w:lineRule="auto" w:before="93" w:after="0"/>
        <w:ind w:left="978" w:right="0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Données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2"/>
          <w:sz w:val="20"/>
        </w:rPr>
        <w:t>électriques</w:t>
      </w:r>
    </w:p>
    <w:p>
      <w:pPr>
        <w:pStyle w:val="BodyText"/>
        <w:spacing w:before="3"/>
        <w:ind w:firstLine="0"/>
        <w:rPr>
          <w:rFonts w:ascii="Arial"/>
          <w:b/>
          <w:sz w:val="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582168</wp:posOffset>
            </wp:positionH>
            <wp:positionV relativeFrom="paragraph">
              <wp:posOffset>54274</wp:posOffset>
            </wp:positionV>
            <wp:extent cx="6101511" cy="3704177"/>
            <wp:effectExtent l="0" t="0" r="0" b="0"/>
            <wp:wrapTopAndBottom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511" cy="3704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5"/>
        </w:rPr>
        <w:sectPr>
          <w:headerReference w:type="default" r:id="rId16"/>
          <w:footerReference w:type="default" r:id="rId17"/>
          <w:pgSz w:w="11910" w:h="16840"/>
          <w:pgMar w:header="756" w:footer="1053" w:top="1340" w:bottom="1240" w:left="800" w:right="620"/>
          <w:pgNumType w:start="1"/>
        </w:sectPr>
      </w:pPr>
    </w:p>
    <w:p>
      <w:pPr>
        <w:pStyle w:val="BodyText"/>
        <w:spacing w:before="4"/>
        <w:ind w:firstLine="0"/>
        <w:rPr>
          <w:rFonts w:ascii="Arial"/>
          <w:b/>
          <w:sz w:val="27"/>
        </w:rPr>
      </w:pPr>
    </w:p>
    <w:p>
      <w:pPr>
        <w:pStyle w:val="BodyText"/>
        <w:ind w:left="160" w:firstLine="0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6460804" cy="3505200"/>
            <wp:effectExtent l="0" t="0" r="0" b="0"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804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spacing w:before="9"/>
        <w:ind w:firstLine="0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571500</wp:posOffset>
            </wp:positionH>
            <wp:positionV relativeFrom="paragraph">
              <wp:posOffset>152400</wp:posOffset>
            </wp:positionV>
            <wp:extent cx="6502997" cy="3118104"/>
            <wp:effectExtent l="0" t="0" r="0" b="0"/>
            <wp:wrapTopAndBottom/>
            <wp:docPr id="1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997" cy="311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8"/>
        </w:rPr>
        <w:sectPr>
          <w:pgSz w:w="11910" w:h="16840"/>
          <w:pgMar w:header="756" w:footer="1053" w:top="1340" w:bottom="1240" w:left="800" w:right="620"/>
        </w:sectPr>
      </w:pPr>
    </w:p>
    <w:p>
      <w:pPr>
        <w:pStyle w:val="BodyText"/>
        <w:ind w:firstLine="0"/>
        <w:rPr>
          <w:rFonts w:ascii="Arial"/>
          <w:b/>
        </w:rPr>
      </w:pPr>
    </w:p>
    <w:p>
      <w:pPr>
        <w:pStyle w:val="Heading1"/>
        <w:spacing w:before="187"/>
      </w:pPr>
      <w:r>
        <w:rPr/>
        <w:t>AldesConnect</w:t>
      </w:r>
      <w:r>
        <w:rPr>
          <w:vertAlign w:val="superscript"/>
        </w:rPr>
        <w:t>TM</w:t>
      </w:r>
      <w:r>
        <w:rPr>
          <w:spacing w:val="-2"/>
          <w:vertAlign w:val="baseline"/>
        </w:rPr>
        <w:t> </w:t>
      </w:r>
      <w:r>
        <w:rPr>
          <w:vertAlign w:val="baseline"/>
        </w:rPr>
        <w:t>Pro</w:t>
      </w:r>
      <w:r>
        <w:rPr>
          <w:spacing w:val="-4"/>
          <w:vertAlign w:val="baseline"/>
        </w:rPr>
        <w:t> </w:t>
      </w:r>
      <w:r>
        <w:rPr>
          <w:vertAlign w:val="baseline"/>
        </w:rPr>
        <w:t>:</w:t>
      </w:r>
      <w:r>
        <w:rPr>
          <w:spacing w:val="-4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2"/>
          <w:vertAlign w:val="baseline"/>
        </w:rPr>
        <w:t> </w:t>
      </w:r>
      <w:r>
        <w:rPr>
          <w:vertAlign w:val="baseline"/>
        </w:rPr>
        <w:t>Aldes</w:t>
      </w:r>
      <w:r>
        <w:rPr>
          <w:spacing w:val="-4"/>
          <w:vertAlign w:val="baseline"/>
        </w:rPr>
        <w:t> </w:t>
      </w:r>
      <w:r>
        <w:rPr>
          <w:vertAlign w:val="baseline"/>
        </w:rPr>
        <w:t>pour</w:t>
      </w:r>
      <w:r>
        <w:rPr>
          <w:spacing w:val="-2"/>
          <w:vertAlign w:val="baseline"/>
        </w:rPr>
        <w:t> </w:t>
      </w:r>
      <w:r>
        <w:rPr>
          <w:vertAlign w:val="baseline"/>
        </w:rPr>
        <w:t>les</w:t>
      </w:r>
      <w:r>
        <w:rPr>
          <w:spacing w:val="-4"/>
          <w:vertAlign w:val="baseline"/>
        </w:rPr>
        <w:t> </w:t>
      </w:r>
      <w:r>
        <w:rPr>
          <w:vertAlign w:val="baseline"/>
        </w:rPr>
        <w:t>caissons</w:t>
      </w:r>
      <w:r>
        <w:rPr>
          <w:spacing w:val="-2"/>
          <w:vertAlign w:val="baseline"/>
        </w:rPr>
        <w:t> </w:t>
      </w:r>
      <w:r>
        <w:rPr>
          <w:vertAlign w:val="baseline"/>
        </w:rPr>
        <w:t>d’extraction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C4</w:t>
      </w:r>
      <w:r>
        <w:rPr>
          <w:spacing w:val="-4"/>
          <w:vertAlign w:val="baseline"/>
        </w:rPr>
        <w:t> </w:t>
      </w:r>
      <w:r>
        <w:rPr>
          <w:vertAlign w:val="baseline"/>
        </w:rPr>
        <w:t>et</w:t>
      </w:r>
      <w:r>
        <w:rPr>
          <w:spacing w:val="-4"/>
          <w:vertAlign w:val="baseline"/>
        </w:rPr>
        <w:t> </w:t>
      </w:r>
      <w:r>
        <w:rPr>
          <w:vertAlign w:val="baseline"/>
        </w:rPr>
        <w:t>non</w:t>
      </w:r>
      <w:r>
        <w:rPr>
          <w:spacing w:val="-2"/>
          <w:vertAlign w:val="baseline"/>
        </w:rPr>
        <w:t> </w:t>
      </w:r>
      <w:r>
        <w:rPr>
          <w:vertAlign w:val="baseline"/>
        </w:rPr>
        <w:t>C4 EasyVEC® Micro-watt et Microwatt + de 300 à 12 000 m³/h</w:t>
      </w:r>
    </w:p>
    <w:p>
      <w:pPr>
        <w:pStyle w:val="BodyText"/>
        <w:ind w:firstLine="0"/>
        <w:rPr>
          <w:b/>
        </w:rPr>
      </w:pPr>
    </w:p>
    <w:p>
      <w:pPr>
        <w:pStyle w:val="BodyText"/>
        <w:spacing w:before="2"/>
        <w:ind w:firstLine="0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2005583</wp:posOffset>
            </wp:positionH>
            <wp:positionV relativeFrom="paragraph">
              <wp:posOffset>101827</wp:posOffset>
            </wp:positionV>
            <wp:extent cx="3584447" cy="3566160"/>
            <wp:effectExtent l="0" t="0" r="0" b="0"/>
            <wp:wrapTopAndBottom/>
            <wp:docPr id="1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447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firstLine="0"/>
        <w:rPr>
          <w:b/>
          <w:sz w:val="34"/>
        </w:rPr>
      </w:pPr>
    </w:p>
    <w:p>
      <w:pPr>
        <w:spacing w:before="0"/>
        <w:ind w:left="618" w:right="793" w:firstLine="0"/>
        <w:jc w:val="both"/>
        <w:rPr>
          <w:b/>
          <w:sz w:val="24"/>
        </w:rPr>
      </w:pPr>
      <w:r>
        <w:rPr>
          <w:b/>
          <w:sz w:val="24"/>
        </w:rPr>
        <w:t>Avec l’étanchéité croissante des bâtiments, maintenir efficacement sa ventilation et éviter les sinistres associés sont devenus des enjeux majeurs pour les bailleurs sociaux et leurs prestataires de maintenance.</w:t>
      </w:r>
    </w:p>
    <w:p>
      <w:pPr>
        <w:spacing w:before="119"/>
        <w:ind w:left="618" w:right="793" w:firstLine="0"/>
        <w:jc w:val="both"/>
        <w:rPr>
          <w:b/>
          <w:sz w:val="24"/>
        </w:rPr>
      </w:pPr>
      <w:r>
        <w:rPr>
          <w:b/>
          <w:sz w:val="24"/>
        </w:rPr>
        <w:t>Avec EasyVEC AldesConnect</w:t>
      </w:r>
      <w:r>
        <w:rPr>
          <w:b/>
          <w:sz w:val="24"/>
          <w:vertAlign w:val="superscript"/>
        </w:rPr>
        <w:t>TM</w:t>
      </w:r>
      <w:r>
        <w:rPr>
          <w:b/>
          <w:sz w:val="24"/>
          <w:vertAlign w:val="baseline"/>
        </w:rPr>
        <w:t> Pro, nouvelle solution de ventilation simple flux connectée, fini les pannes ou dysfonctionnements non détectés et les sinistres associés !</w:t>
      </w:r>
    </w:p>
    <w:p>
      <w:pPr>
        <w:spacing w:before="120"/>
        <w:ind w:left="618" w:right="792" w:firstLine="0"/>
        <w:jc w:val="both"/>
        <w:rPr>
          <w:b/>
          <w:sz w:val="24"/>
        </w:rPr>
      </w:pPr>
      <w:r>
        <w:rPr>
          <w:b/>
          <w:sz w:val="24"/>
        </w:rPr>
        <w:t>Pour quelques euros par mois, avec EasyVEC AldesConnect</w:t>
      </w:r>
      <w:r>
        <w:rPr>
          <w:b/>
          <w:sz w:val="24"/>
          <w:vertAlign w:val="superscript"/>
        </w:rPr>
        <w:t>TM</w:t>
      </w:r>
      <w:r>
        <w:rPr>
          <w:b/>
          <w:sz w:val="24"/>
          <w:vertAlign w:val="baseline"/>
        </w:rPr>
        <w:t> Pro, Aldes numéro 1 de la ventilation vous informe des pannes (arrêt, mode feu inactif (C4)) pour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renforcer la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qualité de service.</w:t>
      </w:r>
    </w:p>
    <w:p>
      <w:pPr>
        <w:spacing w:before="119"/>
        <w:ind w:left="618" w:right="793" w:firstLine="0"/>
        <w:jc w:val="both"/>
        <w:rPr>
          <w:b/>
          <w:sz w:val="24"/>
        </w:rPr>
      </w:pPr>
      <w:r>
        <w:rPr>
          <w:b/>
          <w:sz w:val="24"/>
        </w:rPr>
        <w:t>Aldes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vous aide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également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placer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parc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télésurveillance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mieux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comprendre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 retour sur investissement des installations (performance, robustesse).</w:t>
      </w:r>
    </w:p>
    <w:p>
      <w:pPr>
        <w:spacing w:after="0"/>
        <w:jc w:val="both"/>
        <w:rPr>
          <w:sz w:val="24"/>
        </w:rPr>
        <w:sectPr>
          <w:pgSz w:w="11910" w:h="16840"/>
          <w:pgMar w:header="756" w:footer="1053" w:top="1340" w:bottom="1240" w:left="800" w:right="620"/>
        </w:sectPr>
      </w:pPr>
    </w:p>
    <w:p>
      <w:pPr>
        <w:spacing w:before="76"/>
        <w:ind w:left="618" w:right="0" w:firstLine="0"/>
        <w:jc w:val="left"/>
        <w:rPr>
          <w:b/>
          <w:sz w:val="24"/>
        </w:rPr>
      </w:pPr>
      <w:r>
        <w:rPr>
          <w:b/>
          <w:color w:val="0070BF"/>
          <w:sz w:val="24"/>
        </w:rPr>
        <w:t>Principaux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z w:val="24"/>
        </w:rPr>
        <w:t>avantages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z w:val="24"/>
        </w:rPr>
        <w:t>produit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pacing w:val="-10"/>
          <w:sz w:val="24"/>
        </w:rPr>
        <w:t>:</w:t>
      </w:r>
    </w:p>
    <w:p>
      <w:pPr>
        <w:pStyle w:val="BodyText"/>
        <w:ind w:firstLine="0"/>
        <w:rPr>
          <w:b/>
          <w:sz w:val="24"/>
        </w:rPr>
      </w:pPr>
    </w:p>
    <w:p>
      <w:pPr>
        <w:spacing w:before="0"/>
        <w:ind w:left="1326" w:right="0" w:firstLine="0"/>
        <w:jc w:val="left"/>
        <w:rPr>
          <w:b/>
          <w:sz w:val="24"/>
        </w:rPr>
      </w:pPr>
      <w:r>
        <w:rPr>
          <w:b/>
          <w:sz w:val="24"/>
        </w:rPr>
        <w:t>#1 Détecter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les pannes,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les dysfonctionnements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éviter les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sinistres </w:t>
      </w:r>
      <w:r>
        <w:rPr>
          <w:b/>
          <w:spacing w:val="-2"/>
          <w:sz w:val="24"/>
        </w:rPr>
        <w:t>associés</w:t>
      </w:r>
    </w:p>
    <w:p>
      <w:pPr>
        <w:pStyle w:val="ListParagraph"/>
        <w:numPr>
          <w:ilvl w:val="0"/>
          <w:numId w:val="8"/>
        </w:numPr>
        <w:tabs>
          <w:tab w:pos="2035" w:val="left" w:leader="none"/>
        </w:tabs>
        <w:spacing w:line="243" w:lineRule="exact" w:before="122" w:after="0"/>
        <w:ind w:left="2034" w:right="0" w:hanging="284"/>
        <w:jc w:val="left"/>
        <w:rPr>
          <w:sz w:val="20"/>
        </w:rPr>
      </w:pPr>
      <w:r>
        <w:rPr>
          <w:sz w:val="20"/>
        </w:rPr>
        <w:t>Alerte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immédiate</w:t>
      </w:r>
    </w:p>
    <w:p>
      <w:pPr>
        <w:pStyle w:val="ListParagraph"/>
        <w:numPr>
          <w:ilvl w:val="1"/>
          <w:numId w:val="8"/>
        </w:numPr>
        <w:tabs>
          <w:tab w:pos="2778" w:val="left" w:leader="none"/>
          <w:tab w:pos="2779" w:val="left" w:leader="none"/>
        </w:tabs>
        <w:spacing w:line="243" w:lineRule="exact" w:before="0" w:after="0"/>
        <w:ind w:left="2778" w:right="0" w:hanging="459"/>
        <w:jc w:val="left"/>
        <w:rPr>
          <w:sz w:val="20"/>
        </w:rPr>
      </w:pPr>
      <w:r>
        <w:rPr>
          <w:sz w:val="20"/>
        </w:rPr>
        <w:t>Envoi</w:t>
      </w:r>
      <w:r>
        <w:rPr>
          <w:spacing w:val="-4"/>
          <w:sz w:val="20"/>
        </w:rPr>
        <w:t> </w:t>
      </w:r>
      <w:r>
        <w:rPr>
          <w:sz w:val="20"/>
        </w:rPr>
        <w:t>SMS</w:t>
      </w:r>
      <w:r>
        <w:rPr>
          <w:spacing w:val="-4"/>
          <w:sz w:val="20"/>
        </w:rPr>
        <w:t> </w:t>
      </w:r>
      <w:r>
        <w:rPr>
          <w:sz w:val="20"/>
        </w:rPr>
        <w:t>+</w:t>
      </w:r>
      <w:r>
        <w:rPr>
          <w:spacing w:val="-3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historique</w:t>
      </w:r>
    </w:p>
    <w:p>
      <w:pPr>
        <w:pStyle w:val="ListParagraph"/>
        <w:numPr>
          <w:ilvl w:val="1"/>
          <w:numId w:val="8"/>
        </w:numPr>
        <w:tabs>
          <w:tab w:pos="2778" w:val="left" w:leader="none"/>
          <w:tab w:pos="2779" w:val="left" w:leader="none"/>
        </w:tabs>
        <w:spacing w:line="240" w:lineRule="auto" w:before="0" w:after="0"/>
        <w:ind w:left="2778" w:right="0" w:hanging="459"/>
        <w:jc w:val="left"/>
        <w:rPr>
          <w:sz w:val="20"/>
        </w:rPr>
      </w:pPr>
      <w:r>
        <w:rPr>
          <w:spacing w:val="-2"/>
          <w:sz w:val="20"/>
        </w:rPr>
        <w:t>Alertes:</w:t>
      </w:r>
    </w:p>
    <w:p>
      <w:pPr>
        <w:pStyle w:val="ListParagraph"/>
        <w:numPr>
          <w:ilvl w:val="2"/>
          <w:numId w:val="8"/>
        </w:numPr>
        <w:tabs>
          <w:tab w:pos="3498" w:val="left" w:leader="none"/>
          <w:tab w:pos="3499" w:val="left" w:leader="none"/>
        </w:tabs>
        <w:spacing w:line="240" w:lineRule="auto" w:before="1" w:after="0"/>
        <w:ind w:left="3498" w:right="0" w:hanging="330"/>
        <w:jc w:val="left"/>
        <w:rPr>
          <w:sz w:val="20"/>
        </w:rPr>
      </w:pPr>
      <w:r>
        <w:rPr>
          <w:sz w:val="20"/>
        </w:rPr>
        <w:t>Pression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6"/>
          <w:sz w:val="20"/>
        </w:rPr>
        <w:t> </w:t>
      </w:r>
      <w:r>
        <w:rPr>
          <w:sz w:val="20"/>
        </w:rPr>
        <w:t>atteignable</w:t>
      </w:r>
      <w:r>
        <w:rPr>
          <w:spacing w:val="-5"/>
          <w:sz w:val="20"/>
        </w:rPr>
        <w:t> </w:t>
      </w:r>
      <w:r>
        <w:rPr>
          <w:sz w:val="20"/>
        </w:rPr>
        <w:t>(seuil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paramétrable)</w:t>
      </w:r>
    </w:p>
    <w:p>
      <w:pPr>
        <w:pStyle w:val="ListParagraph"/>
        <w:numPr>
          <w:ilvl w:val="2"/>
          <w:numId w:val="8"/>
        </w:numPr>
        <w:tabs>
          <w:tab w:pos="3498" w:val="left" w:leader="none"/>
          <w:tab w:pos="3499" w:val="left" w:leader="none"/>
        </w:tabs>
        <w:spacing w:line="243" w:lineRule="exact" w:before="1" w:after="0"/>
        <w:ind w:left="3498" w:right="0" w:hanging="330"/>
        <w:jc w:val="left"/>
        <w:rPr>
          <w:sz w:val="20"/>
        </w:rPr>
      </w:pPr>
      <w:r>
        <w:rPr>
          <w:sz w:val="20"/>
        </w:rPr>
        <w:t>Moteur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débranché</w:t>
      </w:r>
    </w:p>
    <w:p>
      <w:pPr>
        <w:pStyle w:val="ListParagraph"/>
        <w:numPr>
          <w:ilvl w:val="2"/>
          <w:numId w:val="8"/>
        </w:numPr>
        <w:tabs>
          <w:tab w:pos="3498" w:val="left" w:leader="none"/>
          <w:tab w:pos="3499" w:val="left" w:leader="none"/>
        </w:tabs>
        <w:spacing w:line="243" w:lineRule="exact" w:before="0" w:after="0"/>
        <w:ind w:left="3498" w:right="0" w:hanging="330"/>
        <w:jc w:val="left"/>
        <w:rPr>
          <w:sz w:val="20"/>
        </w:rPr>
      </w:pPr>
      <w:r>
        <w:rPr>
          <w:sz w:val="20"/>
        </w:rPr>
        <w:t>Mode</w:t>
      </w:r>
      <w:r>
        <w:rPr>
          <w:spacing w:val="-5"/>
          <w:sz w:val="20"/>
        </w:rPr>
        <w:t> C4</w:t>
      </w:r>
    </w:p>
    <w:p>
      <w:pPr>
        <w:pStyle w:val="ListParagraph"/>
        <w:numPr>
          <w:ilvl w:val="0"/>
          <w:numId w:val="8"/>
        </w:numPr>
        <w:tabs>
          <w:tab w:pos="2035" w:val="left" w:leader="none"/>
        </w:tabs>
        <w:spacing w:line="240" w:lineRule="auto" w:before="0" w:after="0"/>
        <w:ind w:left="2034" w:right="0" w:hanging="284"/>
        <w:jc w:val="left"/>
        <w:rPr>
          <w:sz w:val="20"/>
        </w:rPr>
      </w:pPr>
      <w:r>
        <w:rPr>
          <w:sz w:val="20"/>
        </w:rPr>
        <w:t>Télémétrie</w:t>
      </w:r>
      <w:r>
        <w:rPr>
          <w:spacing w:val="-8"/>
          <w:sz w:val="20"/>
        </w:rPr>
        <w:t> </w:t>
      </w:r>
      <w:r>
        <w:rPr>
          <w:sz w:val="20"/>
        </w:rPr>
        <w:t>chaque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heure</w:t>
      </w:r>
    </w:p>
    <w:p>
      <w:pPr>
        <w:pStyle w:val="ListParagraph"/>
        <w:numPr>
          <w:ilvl w:val="1"/>
          <w:numId w:val="8"/>
        </w:numPr>
        <w:tabs>
          <w:tab w:pos="2778" w:val="left" w:leader="none"/>
          <w:tab w:pos="2779" w:val="left" w:leader="none"/>
        </w:tabs>
        <w:spacing w:line="240" w:lineRule="auto" w:before="1" w:after="0"/>
        <w:ind w:left="2778" w:right="0" w:hanging="459"/>
        <w:jc w:val="left"/>
        <w:rPr>
          <w:sz w:val="20"/>
        </w:rPr>
      </w:pPr>
      <w:r>
        <w:rPr>
          <w:w w:val="95"/>
          <w:sz w:val="20"/>
        </w:rPr>
        <w:t>Consommation</w:t>
      </w:r>
      <w:r>
        <w:rPr>
          <w:spacing w:val="50"/>
          <w:sz w:val="20"/>
        </w:rPr>
        <w:t> </w:t>
      </w:r>
      <w:r>
        <w:rPr>
          <w:spacing w:val="-2"/>
          <w:sz w:val="20"/>
        </w:rPr>
        <w:t>électrique</w:t>
      </w:r>
    </w:p>
    <w:p>
      <w:pPr>
        <w:pStyle w:val="ListParagraph"/>
        <w:numPr>
          <w:ilvl w:val="1"/>
          <w:numId w:val="8"/>
        </w:numPr>
        <w:tabs>
          <w:tab w:pos="2778" w:val="left" w:leader="none"/>
          <w:tab w:pos="2779" w:val="left" w:leader="none"/>
        </w:tabs>
        <w:spacing w:line="243" w:lineRule="exact" w:before="1" w:after="0"/>
        <w:ind w:left="2778" w:right="0" w:hanging="459"/>
        <w:jc w:val="left"/>
        <w:rPr>
          <w:sz w:val="20"/>
        </w:rPr>
      </w:pPr>
      <w:r>
        <w:rPr>
          <w:spacing w:val="-2"/>
          <w:sz w:val="20"/>
        </w:rPr>
        <w:t>Pression</w:t>
      </w:r>
    </w:p>
    <w:p>
      <w:pPr>
        <w:pStyle w:val="ListParagraph"/>
        <w:numPr>
          <w:ilvl w:val="1"/>
          <w:numId w:val="8"/>
        </w:numPr>
        <w:tabs>
          <w:tab w:pos="2778" w:val="left" w:leader="none"/>
          <w:tab w:pos="2779" w:val="left" w:leader="none"/>
        </w:tabs>
        <w:spacing w:line="243" w:lineRule="exact" w:before="0" w:after="0"/>
        <w:ind w:left="2778" w:right="0" w:hanging="459"/>
        <w:jc w:val="left"/>
        <w:rPr>
          <w:sz w:val="20"/>
        </w:rPr>
      </w:pPr>
      <w:r>
        <w:rPr>
          <w:sz w:val="20"/>
        </w:rPr>
        <w:t>Débit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d’air</w:t>
      </w:r>
    </w:p>
    <w:p>
      <w:pPr>
        <w:pStyle w:val="ListParagraph"/>
        <w:numPr>
          <w:ilvl w:val="1"/>
          <w:numId w:val="8"/>
        </w:numPr>
        <w:tabs>
          <w:tab w:pos="2778" w:val="left" w:leader="none"/>
          <w:tab w:pos="2779" w:val="left" w:leader="none"/>
        </w:tabs>
        <w:spacing w:line="243" w:lineRule="exact" w:before="0" w:after="0"/>
        <w:ind w:left="2778" w:right="0" w:hanging="459"/>
        <w:jc w:val="left"/>
        <w:rPr>
          <w:sz w:val="20"/>
        </w:rPr>
      </w:pPr>
      <w:r>
        <w:rPr>
          <w:sz w:val="20"/>
        </w:rPr>
        <w:t>Vitesse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moteur</w:t>
      </w:r>
    </w:p>
    <w:p>
      <w:pPr>
        <w:spacing w:line="292" w:lineRule="exact" w:before="0"/>
        <w:ind w:left="1326" w:right="0" w:firstLine="0"/>
        <w:jc w:val="left"/>
        <w:rPr>
          <w:b/>
          <w:sz w:val="24"/>
        </w:rPr>
      </w:pPr>
      <w:r>
        <w:rPr>
          <w:b/>
          <w:sz w:val="24"/>
        </w:rPr>
        <w:t>#2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Faciliter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intervention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rapide 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entreprises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maintenance</w:t>
      </w:r>
    </w:p>
    <w:p>
      <w:pPr>
        <w:pStyle w:val="ListParagraph"/>
        <w:numPr>
          <w:ilvl w:val="0"/>
          <w:numId w:val="9"/>
        </w:numPr>
        <w:tabs>
          <w:tab w:pos="2178" w:val="left" w:leader="none"/>
          <w:tab w:pos="2179" w:val="left" w:leader="none"/>
        </w:tabs>
        <w:spacing w:line="240" w:lineRule="auto" w:before="122" w:after="0"/>
        <w:ind w:left="2178" w:right="795" w:hanging="428"/>
        <w:jc w:val="left"/>
        <w:rPr>
          <w:sz w:val="20"/>
        </w:rPr>
      </w:pPr>
      <w:r>
        <w:rPr>
          <w:sz w:val="20"/>
        </w:rPr>
        <w:t>Administrer</w:t>
      </w:r>
      <w:r>
        <w:rPr>
          <w:spacing w:val="40"/>
          <w:sz w:val="20"/>
        </w:rPr>
        <w:t> </w:t>
      </w:r>
      <w:r>
        <w:rPr>
          <w:sz w:val="20"/>
        </w:rPr>
        <w:t>qui</w:t>
      </w:r>
      <w:r>
        <w:rPr>
          <w:spacing w:val="40"/>
          <w:sz w:val="20"/>
        </w:rPr>
        <w:t> </w:t>
      </w:r>
      <w:r>
        <w:rPr>
          <w:sz w:val="20"/>
        </w:rPr>
        <w:t>doit</w:t>
      </w:r>
      <w:r>
        <w:rPr>
          <w:spacing w:val="40"/>
          <w:sz w:val="20"/>
        </w:rPr>
        <w:t> </w:t>
      </w:r>
      <w:r>
        <w:rPr>
          <w:sz w:val="20"/>
        </w:rPr>
        <w:t>être</w:t>
      </w:r>
      <w:r>
        <w:rPr>
          <w:spacing w:val="40"/>
          <w:sz w:val="20"/>
        </w:rPr>
        <w:t> </w:t>
      </w:r>
      <w:r>
        <w:rPr>
          <w:sz w:val="20"/>
        </w:rPr>
        <w:t>prévenu</w:t>
      </w:r>
      <w:r>
        <w:rPr>
          <w:spacing w:val="40"/>
          <w:sz w:val="20"/>
        </w:rPr>
        <w:t> </w:t>
      </w:r>
      <w:r>
        <w:rPr>
          <w:sz w:val="20"/>
        </w:rPr>
        <w:t>instantanément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cas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situation</w:t>
      </w:r>
      <w:r>
        <w:rPr>
          <w:spacing w:val="40"/>
          <w:sz w:val="20"/>
        </w:rPr>
        <w:t> </w:t>
      </w:r>
      <w:r>
        <w:rPr>
          <w:sz w:val="20"/>
        </w:rPr>
        <w:t>anormale</w:t>
      </w:r>
      <w:r>
        <w:rPr>
          <w:spacing w:val="40"/>
          <w:sz w:val="20"/>
        </w:rPr>
        <w:t> </w:t>
      </w:r>
      <w:r>
        <w:rPr>
          <w:sz w:val="20"/>
        </w:rPr>
        <w:t>et/ou </w:t>
      </w:r>
      <w:r>
        <w:rPr>
          <w:spacing w:val="-2"/>
          <w:sz w:val="20"/>
        </w:rPr>
        <w:t>bloquante:</w:t>
      </w:r>
    </w:p>
    <w:p>
      <w:pPr>
        <w:pStyle w:val="ListParagraph"/>
        <w:numPr>
          <w:ilvl w:val="1"/>
          <w:numId w:val="9"/>
        </w:numPr>
        <w:tabs>
          <w:tab w:pos="2778" w:val="left" w:leader="none"/>
          <w:tab w:pos="2779" w:val="left" w:leader="none"/>
        </w:tabs>
        <w:spacing w:line="243" w:lineRule="exact" w:before="0" w:after="0"/>
        <w:ind w:left="2778" w:right="0" w:hanging="459"/>
        <w:jc w:val="left"/>
        <w:rPr>
          <w:sz w:val="20"/>
        </w:rPr>
      </w:pPr>
      <w:r>
        <w:rPr>
          <w:sz w:val="20"/>
        </w:rPr>
        <w:t>Paramétrer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destinataire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alertes</w:t>
      </w:r>
    </w:p>
    <w:p>
      <w:pPr>
        <w:pStyle w:val="ListParagraph"/>
        <w:numPr>
          <w:ilvl w:val="1"/>
          <w:numId w:val="9"/>
        </w:numPr>
        <w:tabs>
          <w:tab w:pos="2778" w:val="left" w:leader="none"/>
          <w:tab w:pos="2779" w:val="left" w:leader="none"/>
        </w:tabs>
        <w:spacing w:line="240" w:lineRule="auto" w:before="1" w:after="0"/>
        <w:ind w:left="2778" w:right="0" w:hanging="459"/>
        <w:jc w:val="left"/>
        <w:rPr>
          <w:sz w:val="20"/>
        </w:rPr>
      </w:pPr>
      <w:r>
        <w:rPr>
          <w:sz w:val="20"/>
        </w:rPr>
        <w:t>Attribuer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caisson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groupe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caissons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une</w:t>
      </w:r>
      <w:r>
        <w:rPr>
          <w:spacing w:val="-4"/>
          <w:sz w:val="20"/>
        </w:rPr>
        <w:t> </w:t>
      </w:r>
      <w:r>
        <w:rPr>
          <w:sz w:val="20"/>
        </w:rPr>
        <w:t>société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maintenance</w:t>
      </w:r>
    </w:p>
    <w:p>
      <w:pPr>
        <w:pStyle w:val="ListParagraph"/>
        <w:numPr>
          <w:ilvl w:val="0"/>
          <w:numId w:val="9"/>
        </w:numPr>
        <w:tabs>
          <w:tab w:pos="2178" w:val="left" w:leader="none"/>
          <w:tab w:pos="2179" w:val="left" w:leader="none"/>
        </w:tabs>
        <w:spacing w:line="243" w:lineRule="exact" w:before="1" w:after="0"/>
        <w:ind w:left="2178" w:right="0" w:hanging="428"/>
        <w:jc w:val="left"/>
        <w:rPr>
          <w:sz w:val="20"/>
        </w:rPr>
      </w:pPr>
      <w:r>
        <w:rPr>
          <w:sz w:val="20"/>
        </w:rPr>
        <w:t>Alertes</w:t>
      </w:r>
      <w:r>
        <w:rPr>
          <w:spacing w:val="-6"/>
          <w:sz w:val="20"/>
        </w:rPr>
        <w:t> </w:t>
      </w:r>
      <w:r>
        <w:rPr>
          <w:sz w:val="20"/>
        </w:rPr>
        <w:t>envoyées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email/SMS:</w:t>
      </w:r>
    </w:p>
    <w:p>
      <w:pPr>
        <w:pStyle w:val="ListParagraph"/>
        <w:numPr>
          <w:ilvl w:val="1"/>
          <w:numId w:val="9"/>
        </w:numPr>
        <w:tabs>
          <w:tab w:pos="2778" w:val="left" w:leader="none"/>
          <w:tab w:pos="2779" w:val="left" w:leader="none"/>
        </w:tabs>
        <w:spacing w:line="243" w:lineRule="exact" w:before="0" w:after="0"/>
        <w:ind w:left="2778" w:right="0" w:hanging="459"/>
        <w:jc w:val="left"/>
        <w:rPr>
          <w:sz w:val="20"/>
        </w:rPr>
      </w:pP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prestataires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maintenance</w:t>
      </w:r>
      <w:r>
        <w:rPr>
          <w:spacing w:val="-6"/>
          <w:sz w:val="20"/>
        </w:rPr>
        <w:t> </w:t>
      </w:r>
      <w:r>
        <w:rPr>
          <w:sz w:val="20"/>
        </w:rPr>
        <w:t>afin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programmer</w:t>
      </w:r>
      <w:r>
        <w:rPr>
          <w:spacing w:val="-5"/>
          <w:sz w:val="20"/>
        </w:rPr>
        <w:t> </w:t>
      </w:r>
      <w:r>
        <w:rPr>
          <w:sz w:val="20"/>
        </w:rPr>
        <w:t>une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intervention.</w:t>
      </w:r>
    </w:p>
    <w:p>
      <w:pPr>
        <w:pStyle w:val="ListParagraph"/>
        <w:numPr>
          <w:ilvl w:val="1"/>
          <w:numId w:val="9"/>
        </w:numPr>
        <w:tabs>
          <w:tab w:pos="2778" w:val="left" w:leader="none"/>
          <w:tab w:pos="2779" w:val="left" w:leader="none"/>
        </w:tabs>
        <w:spacing w:line="240" w:lineRule="auto" w:before="0" w:after="0"/>
        <w:ind w:left="2778" w:right="0" w:hanging="459"/>
        <w:jc w:val="left"/>
        <w:rPr>
          <w:sz w:val="20"/>
        </w:rPr>
      </w:pP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l’Assistance</w:t>
      </w:r>
      <w:r>
        <w:rPr>
          <w:spacing w:val="-5"/>
          <w:sz w:val="20"/>
        </w:rPr>
        <w:t> </w:t>
      </w:r>
      <w:r>
        <w:rPr>
          <w:sz w:val="20"/>
        </w:rPr>
        <w:t>Technique</w:t>
      </w:r>
      <w:r>
        <w:rPr>
          <w:spacing w:val="-5"/>
          <w:sz w:val="20"/>
        </w:rPr>
        <w:t> </w:t>
      </w:r>
      <w:r>
        <w:rPr>
          <w:sz w:val="20"/>
        </w:rPr>
        <w:t>Aldes</w:t>
      </w:r>
      <w:r>
        <w:rPr>
          <w:spacing w:val="-5"/>
          <w:sz w:val="20"/>
        </w:rPr>
        <w:t> </w:t>
      </w:r>
      <w:r>
        <w:rPr>
          <w:sz w:val="20"/>
        </w:rPr>
        <w:t>(ATA)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l’aide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diagnostic</w:t>
      </w:r>
    </w:p>
    <w:p>
      <w:pPr>
        <w:pStyle w:val="BodyText"/>
        <w:spacing w:before="11"/>
        <w:ind w:firstLine="0"/>
        <w:rPr>
          <w:sz w:val="21"/>
        </w:rPr>
      </w:pPr>
    </w:p>
    <w:p>
      <w:pPr>
        <w:spacing w:before="0"/>
        <w:ind w:left="1326" w:right="0" w:firstLine="0"/>
        <w:jc w:val="left"/>
        <w:rPr>
          <w:b/>
          <w:sz w:val="24"/>
        </w:rPr>
      </w:pPr>
      <w:r>
        <w:rPr>
          <w:b/>
          <w:sz w:val="24"/>
        </w:rPr>
        <w:t>#3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disponible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24h/24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sur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aldesconnectpro.com</w:t>
      </w:r>
    </w:p>
    <w:p>
      <w:pPr>
        <w:pStyle w:val="ListParagraph"/>
        <w:numPr>
          <w:ilvl w:val="0"/>
          <w:numId w:val="10"/>
        </w:numPr>
        <w:tabs>
          <w:tab w:pos="2178" w:val="left" w:leader="none"/>
          <w:tab w:pos="2179" w:val="left" w:leader="none"/>
        </w:tabs>
        <w:spacing w:line="240" w:lineRule="auto" w:before="122" w:after="0"/>
        <w:ind w:left="2178" w:right="0" w:hanging="361"/>
        <w:jc w:val="left"/>
        <w:rPr>
          <w:sz w:val="20"/>
        </w:rPr>
      </w:pPr>
      <w:r>
        <w:rPr>
          <w:sz w:val="20"/>
        </w:rPr>
        <w:t>Localiser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installations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visualiser</w:t>
      </w:r>
      <w:r>
        <w:rPr>
          <w:spacing w:val="-5"/>
          <w:sz w:val="20"/>
        </w:rPr>
        <w:t> </w:t>
      </w:r>
      <w:r>
        <w:rPr>
          <w:sz w:val="20"/>
        </w:rPr>
        <w:t>l’état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caissons</w:t>
      </w:r>
      <w:r>
        <w:rPr>
          <w:spacing w:val="-3"/>
          <w:sz w:val="20"/>
        </w:rPr>
        <w:t> </w:t>
      </w:r>
      <w:r>
        <w:rPr>
          <w:sz w:val="20"/>
        </w:rPr>
        <w:t>par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couleur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2778" w:val="left" w:leader="none"/>
          <w:tab w:pos="2779" w:val="left" w:leader="none"/>
        </w:tabs>
        <w:spacing w:line="243" w:lineRule="exact" w:before="1" w:after="0"/>
        <w:ind w:left="2778" w:right="0" w:hanging="459"/>
        <w:jc w:val="left"/>
        <w:rPr>
          <w:sz w:val="20"/>
        </w:rPr>
      </w:pPr>
      <w:r>
        <w:rPr>
          <w:sz w:val="20"/>
        </w:rPr>
        <w:t>Vert:</w:t>
      </w:r>
      <w:r>
        <w:rPr>
          <w:spacing w:val="-5"/>
          <w:sz w:val="20"/>
        </w:rPr>
        <w:t> </w:t>
      </w:r>
      <w:r>
        <w:rPr>
          <w:sz w:val="20"/>
        </w:rPr>
        <w:t>caisson</w:t>
      </w:r>
      <w:r>
        <w:rPr>
          <w:spacing w:val="-4"/>
          <w:sz w:val="20"/>
        </w:rPr>
        <w:t> </w:t>
      </w:r>
      <w:r>
        <w:rPr>
          <w:sz w:val="20"/>
        </w:rPr>
        <w:t>actif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état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ok</w:t>
      </w:r>
    </w:p>
    <w:p>
      <w:pPr>
        <w:pStyle w:val="ListParagraph"/>
        <w:numPr>
          <w:ilvl w:val="1"/>
          <w:numId w:val="10"/>
        </w:numPr>
        <w:tabs>
          <w:tab w:pos="2778" w:val="left" w:leader="none"/>
          <w:tab w:pos="2779" w:val="left" w:leader="none"/>
        </w:tabs>
        <w:spacing w:line="243" w:lineRule="exact" w:before="0" w:after="0"/>
        <w:ind w:left="2778" w:right="0" w:hanging="459"/>
        <w:jc w:val="left"/>
        <w:rPr>
          <w:sz w:val="20"/>
        </w:rPr>
      </w:pPr>
      <w:r>
        <w:rPr>
          <w:sz w:val="20"/>
        </w:rPr>
        <w:t>Rouge:</w:t>
      </w:r>
      <w:r>
        <w:rPr>
          <w:spacing w:val="-5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alerte</w:t>
      </w:r>
      <w:r>
        <w:rPr>
          <w:spacing w:val="-1"/>
          <w:sz w:val="20"/>
        </w:rPr>
        <w:t> </w:t>
      </w:r>
      <w:r>
        <w:rPr>
          <w:sz w:val="20"/>
        </w:rPr>
        <w:t>est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cours</w:t>
      </w:r>
    </w:p>
    <w:p>
      <w:pPr>
        <w:pStyle w:val="ListParagraph"/>
        <w:numPr>
          <w:ilvl w:val="1"/>
          <w:numId w:val="10"/>
        </w:numPr>
        <w:tabs>
          <w:tab w:pos="2778" w:val="left" w:leader="none"/>
          <w:tab w:pos="2779" w:val="left" w:leader="none"/>
        </w:tabs>
        <w:spacing w:line="240" w:lineRule="auto" w:before="1" w:after="0"/>
        <w:ind w:left="2778" w:right="0" w:hanging="459"/>
        <w:jc w:val="left"/>
        <w:rPr>
          <w:sz w:val="20"/>
        </w:rPr>
      </w:pPr>
      <w:r>
        <w:rPr>
          <w:sz w:val="20"/>
        </w:rPr>
        <w:t>Gris: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transmission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donnée</w:t>
      </w:r>
      <w:r>
        <w:rPr>
          <w:spacing w:val="-4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suspendue</w:t>
      </w:r>
    </w:p>
    <w:p>
      <w:pPr>
        <w:pStyle w:val="ListParagraph"/>
        <w:numPr>
          <w:ilvl w:val="0"/>
          <w:numId w:val="10"/>
        </w:numPr>
        <w:tabs>
          <w:tab w:pos="2178" w:val="left" w:leader="none"/>
          <w:tab w:pos="2179" w:val="left" w:leader="none"/>
        </w:tabs>
        <w:spacing w:line="243" w:lineRule="exact" w:before="0" w:after="0"/>
        <w:ind w:left="2178" w:right="0" w:hanging="361"/>
        <w:jc w:val="left"/>
        <w:rPr>
          <w:sz w:val="20"/>
        </w:rPr>
      </w:pPr>
      <w:r>
        <w:rPr>
          <w:sz w:val="20"/>
        </w:rPr>
        <w:t>Gérer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parc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clic:</w:t>
      </w:r>
    </w:p>
    <w:p>
      <w:pPr>
        <w:pStyle w:val="ListParagraph"/>
        <w:numPr>
          <w:ilvl w:val="1"/>
          <w:numId w:val="10"/>
        </w:numPr>
        <w:tabs>
          <w:tab w:pos="2778" w:val="left" w:leader="none"/>
          <w:tab w:pos="2779" w:val="left" w:leader="none"/>
        </w:tabs>
        <w:spacing w:line="243" w:lineRule="exact" w:before="0" w:after="0"/>
        <w:ind w:left="2778" w:right="0" w:hanging="459"/>
        <w:jc w:val="left"/>
        <w:rPr>
          <w:sz w:val="20"/>
        </w:rPr>
      </w:pPr>
      <w:r>
        <w:rPr>
          <w:sz w:val="20"/>
        </w:rPr>
        <w:t>Accéder</w:t>
      </w:r>
      <w:r>
        <w:rPr>
          <w:spacing w:val="-6"/>
          <w:sz w:val="20"/>
        </w:rPr>
        <w:t> </w:t>
      </w:r>
      <w:r>
        <w:rPr>
          <w:sz w:val="20"/>
        </w:rPr>
        <w:t>aux</w:t>
      </w:r>
      <w:r>
        <w:rPr>
          <w:spacing w:val="-3"/>
          <w:sz w:val="20"/>
        </w:rPr>
        <w:t> </w:t>
      </w:r>
      <w:r>
        <w:rPr>
          <w:sz w:val="20"/>
        </w:rPr>
        <w:t>alertes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cours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visualiser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l’historique</w:t>
      </w:r>
    </w:p>
    <w:p>
      <w:pPr>
        <w:pStyle w:val="ListParagraph"/>
        <w:numPr>
          <w:ilvl w:val="1"/>
          <w:numId w:val="10"/>
        </w:numPr>
        <w:tabs>
          <w:tab w:pos="2778" w:val="left" w:leader="none"/>
          <w:tab w:pos="2779" w:val="left" w:leader="none"/>
        </w:tabs>
        <w:spacing w:line="240" w:lineRule="auto" w:before="1" w:after="0"/>
        <w:ind w:left="2778" w:right="0" w:hanging="459"/>
        <w:jc w:val="left"/>
        <w:rPr>
          <w:sz w:val="20"/>
        </w:rPr>
      </w:pPr>
      <w:r>
        <w:rPr>
          <w:sz w:val="20"/>
        </w:rPr>
        <w:t>Positionner</w:t>
      </w:r>
      <w:r>
        <w:rPr>
          <w:spacing w:val="-7"/>
          <w:sz w:val="20"/>
        </w:rPr>
        <w:t> </w:t>
      </w:r>
      <w:r>
        <w:rPr>
          <w:sz w:val="20"/>
        </w:rPr>
        <w:t>manuellement</w:t>
      </w:r>
      <w:r>
        <w:rPr>
          <w:spacing w:val="-6"/>
          <w:sz w:val="20"/>
        </w:rPr>
        <w:t> </w:t>
      </w:r>
      <w:r>
        <w:rPr>
          <w:sz w:val="20"/>
        </w:rPr>
        <w:t>votre</w:t>
      </w:r>
      <w:r>
        <w:rPr>
          <w:spacing w:val="-7"/>
          <w:sz w:val="20"/>
        </w:rPr>
        <w:t> </w:t>
      </w:r>
      <w:r>
        <w:rPr>
          <w:sz w:val="20"/>
        </w:rPr>
        <w:t>caisson</w:t>
      </w:r>
      <w:r>
        <w:rPr>
          <w:spacing w:val="-7"/>
          <w:sz w:val="20"/>
        </w:rPr>
        <w:t> </w:t>
      </w:r>
      <w:r>
        <w:rPr>
          <w:sz w:val="20"/>
        </w:rPr>
        <w:t>précisément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carte</w:t>
      </w:r>
    </w:p>
    <w:p>
      <w:pPr>
        <w:pStyle w:val="ListParagraph"/>
        <w:numPr>
          <w:ilvl w:val="1"/>
          <w:numId w:val="10"/>
        </w:numPr>
        <w:tabs>
          <w:tab w:pos="2778" w:val="left" w:leader="none"/>
          <w:tab w:pos="2779" w:val="left" w:leader="none"/>
        </w:tabs>
        <w:spacing w:line="240" w:lineRule="auto" w:before="1" w:after="0"/>
        <w:ind w:left="2778" w:right="0" w:hanging="459"/>
        <w:jc w:val="left"/>
        <w:rPr>
          <w:sz w:val="20"/>
        </w:rPr>
      </w:pPr>
      <w:r>
        <w:rPr>
          <w:sz w:val="20"/>
        </w:rPr>
        <w:t>Ajouter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supprimer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caisson</w:t>
      </w:r>
      <w:r>
        <w:rPr>
          <w:spacing w:val="-3"/>
          <w:sz w:val="20"/>
        </w:rPr>
        <w:t> </w:t>
      </w:r>
      <w:r>
        <w:rPr>
          <w:sz w:val="20"/>
        </w:rPr>
        <w:t>depuis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compte</w:t>
      </w:r>
    </w:p>
    <w:p>
      <w:pPr>
        <w:pStyle w:val="BodyText"/>
        <w:ind w:firstLine="0"/>
        <w:rPr>
          <w:sz w:val="22"/>
        </w:rPr>
      </w:pPr>
    </w:p>
    <w:p>
      <w:pPr>
        <w:pStyle w:val="BodyText"/>
        <w:spacing w:before="6"/>
        <w:ind w:firstLine="0"/>
        <w:rPr>
          <w:sz w:val="21"/>
        </w:rPr>
      </w:pPr>
    </w:p>
    <w:p>
      <w:pPr>
        <w:spacing w:before="0"/>
        <w:ind w:left="618" w:right="0" w:firstLine="0"/>
        <w:jc w:val="left"/>
        <w:rPr>
          <w:b/>
          <w:sz w:val="24"/>
        </w:rPr>
      </w:pPr>
      <w:r>
        <w:rPr>
          <w:b/>
          <w:color w:val="0070BF"/>
          <w:sz w:val="24"/>
        </w:rPr>
        <w:t>Principales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z w:val="24"/>
        </w:rPr>
        <w:t>caractéristiques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z w:val="24"/>
        </w:rPr>
        <w:t>de</w:t>
      </w:r>
      <w:r>
        <w:rPr>
          <w:b/>
          <w:color w:val="0070BF"/>
          <w:spacing w:val="1"/>
          <w:sz w:val="24"/>
        </w:rPr>
        <w:t> </w:t>
      </w:r>
      <w:r>
        <w:rPr>
          <w:b/>
          <w:color w:val="0070BF"/>
          <w:sz w:val="24"/>
        </w:rPr>
        <w:t>l’option</w:t>
      </w:r>
      <w:r>
        <w:rPr>
          <w:b/>
          <w:color w:val="0070BF"/>
          <w:spacing w:val="-5"/>
          <w:sz w:val="24"/>
        </w:rPr>
        <w:t> </w:t>
      </w:r>
      <w:r>
        <w:rPr>
          <w:b/>
          <w:color w:val="0070BF"/>
          <w:sz w:val="24"/>
        </w:rPr>
        <w:t>AldesConnectTM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Pro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pacing w:val="-10"/>
          <w:sz w:val="24"/>
        </w:rPr>
        <w:t>:</w:t>
      </w:r>
    </w:p>
    <w:p>
      <w:pPr>
        <w:pStyle w:val="BodyText"/>
        <w:ind w:firstLine="0"/>
        <w:rPr>
          <w:b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058" w:val="left" w:leader="none"/>
          <w:tab w:pos="2059" w:val="left" w:leader="none"/>
        </w:tabs>
        <w:spacing w:line="240" w:lineRule="auto" w:before="0" w:after="0"/>
        <w:ind w:left="2058" w:right="0" w:hanging="361"/>
        <w:jc w:val="left"/>
        <w:rPr>
          <w:b/>
          <w:sz w:val="24"/>
        </w:rPr>
      </w:pPr>
      <w:r>
        <w:rPr>
          <w:b/>
          <w:color w:val="0070BF"/>
          <w:sz w:val="24"/>
        </w:rPr>
        <w:t>Boitier</w:t>
      </w:r>
      <w:r>
        <w:rPr>
          <w:b/>
          <w:color w:val="0070BF"/>
          <w:spacing w:val="-3"/>
          <w:sz w:val="24"/>
        </w:rPr>
        <w:t> </w:t>
      </w:r>
      <w:r>
        <w:rPr>
          <w:b/>
          <w:color w:val="0070BF"/>
          <w:sz w:val="24"/>
        </w:rPr>
        <w:t>IP54,</w:t>
      </w:r>
      <w:r>
        <w:rPr>
          <w:b/>
          <w:color w:val="0070BF"/>
          <w:spacing w:val="2"/>
          <w:sz w:val="24"/>
        </w:rPr>
        <w:t> </w:t>
      </w:r>
      <w:r>
        <w:rPr>
          <w:b/>
          <w:color w:val="0070BF"/>
          <w:sz w:val="24"/>
        </w:rPr>
        <w:t>anti-UV et</w:t>
      </w:r>
      <w:r>
        <w:rPr>
          <w:b/>
          <w:color w:val="0070BF"/>
          <w:spacing w:val="-4"/>
          <w:sz w:val="24"/>
        </w:rPr>
        <w:t> </w:t>
      </w:r>
      <w:r>
        <w:rPr>
          <w:b/>
          <w:color w:val="0070BF"/>
          <w:sz w:val="24"/>
        </w:rPr>
        <w:t>aimanté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z w:val="24"/>
        </w:rPr>
        <w:t>à placer sur le</w:t>
      </w:r>
      <w:r>
        <w:rPr>
          <w:b/>
          <w:color w:val="0070BF"/>
          <w:spacing w:val="1"/>
          <w:sz w:val="24"/>
        </w:rPr>
        <w:t> </w:t>
      </w:r>
      <w:r>
        <w:rPr>
          <w:b/>
          <w:color w:val="0070BF"/>
          <w:spacing w:val="-2"/>
          <w:sz w:val="24"/>
        </w:rPr>
        <w:t>caisson</w:t>
      </w:r>
    </w:p>
    <w:p>
      <w:pPr>
        <w:pStyle w:val="ListParagraph"/>
        <w:numPr>
          <w:ilvl w:val="0"/>
          <w:numId w:val="11"/>
        </w:numPr>
        <w:tabs>
          <w:tab w:pos="2058" w:val="left" w:leader="none"/>
          <w:tab w:pos="2059" w:val="left" w:leader="none"/>
        </w:tabs>
        <w:spacing w:line="240" w:lineRule="auto" w:before="0" w:after="0"/>
        <w:ind w:left="2058" w:right="0" w:hanging="361"/>
        <w:jc w:val="left"/>
        <w:rPr>
          <w:b/>
          <w:sz w:val="24"/>
        </w:rPr>
      </w:pPr>
      <w:r>
        <w:rPr>
          <w:b/>
          <w:color w:val="0070BF"/>
          <w:sz w:val="24"/>
        </w:rPr>
        <w:t>Boitier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auto-alimenté par le</w:t>
      </w:r>
      <w:r>
        <w:rPr>
          <w:b/>
          <w:color w:val="0070BF"/>
          <w:spacing w:val="2"/>
          <w:sz w:val="24"/>
        </w:rPr>
        <w:t> </w:t>
      </w:r>
      <w:r>
        <w:rPr>
          <w:b/>
          <w:color w:val="0070BF"/>
          <w:sz w:val="24"/>
        </w:rPr>
        <w:t>caisson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(Connexion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Modbus RS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pacing w:val="-4"/>
          <w:sz w:val="24"/>
        </w:rPr>
        <w:t>485)</w:t>
      </w:r>
    </w:p>
    <w:p>
      <w:pPr>
        <w:pStyle w:val="ListParagraph"/>
        <w:numPr>
          <w:ilvl w:val="0"/>
          <w:numId w:val="11"/>
        </w:numPr>
        <w:tabs>
          <w:tab w:pos="2058" w:val="left" w:leader="none"/>
          <w:tab w:pos="2059" w:val="left" w:leader="none"/>
        </w:tabs>
        <w:spacing w:line="240" w:lineRule="auto" w:before="0" w:after="0"/>
        <w:ind w:left="2058" w:right="0" w:hanging="361"/>
        <w:jc w:val="left"/>
        <w:rPr>
          <w:b/>
          <w:sz w:val="24"/>
        </w:rPr>
      </w:pPr>
      <w:r>
        <w:rPr>
          <w:b/>
          <w:color w:val="0070BF"/>
          <w:sz w:val="24"/>
        </w:rPr>
        <w:t>Envoi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des données</w:t>
      </w:r>
      <w:r>
        <w:rPr>
          <w:b/>
          <w:color w:val="0070BF"/>
          <w:spacing w:val="3"/>
          <w:sz w:val="24"/>
        </w:rPr>
        <w:t> </w:t>
      </w:r>
      <w:r>
        <w:rPr>
          <w:b/>
          <w:color w:val="0070BF"/>
          <w:sz w:val="24"/>
        </w:rPr>
        <w:t>sans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fil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via le réseau</w:t>
      </w:r>
      <w:r>
        <w:rPr>
          <w:b/>
          <w:color w:val="0070BF"/>
          <w:spacing w:val="-2"/>
          <w:sz w:val="24"/>
        </w:rPr>
        <w:t> Sigfox</w:t>
      </w:r>
    </w:p>
    <w:p>
      <w:pPr>
        <w:pStyle w:val="ListParagraph"/>
        <w:numPr>
          <w:ilvl w:val="0"/>
          <w:numId w:val="11"/>
        </w:numPr>
        <w:tabs>
          <w:tab w:pos="2058" w:val="left" w:leader="none"/>
          <w:tab w:pos="2059" w:val="left" w:leader="none"/>
        </w:tabs>
        <w:spacing w:line="240" w:lineRule="auto" w:before="0" w:after="0"/>
        <w:ind w:left="2058" w:right="0" w:hanging="361"/>
        <w:jc w:val="left"/>
        <w:rPr>
          <w:b/>
          <w:sz w:val="24"/>
        </w:rPr>
      </w:pPr>
      <w:r>
        <w:rPr>
          <w:b/>
          <w:color w:val="0070BF"/>
          <w:sz w:val="24"/>
        </w:rPr>
        <w:t>Abonnement</w:t>
      </w:r>
      <w:r>
        <w:rPr>
          <w:b/>
          <w:color w:val="0070BF"/>
          <w:spacing w:val="2"/>
          <w:sz w:val="24"/>
        </w:rPr>
        <w:t> </w:t>
      </w:r>
      <w:r>
        <w:rPr>
          <w:b/>
          <w:color w:val="0070BF"/>
          <w:sz w:val="24"/>
        </w:rPr>
        <w:t>télécommunication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de 5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ans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inclus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z w:val="24"/>
        </w:rPr>
        <w:t>dans le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z w:val="24"/>
        </w:rPr>
        <w:t>prix</w:t>
      </w:r>
      <w:r>
        <w:rPr>
          <w:b/>
          <w:color w:val="0070BF"/>
          <w:spacing w:val="1"/>
          <w:sz w:val="24"/>
        </w:rPr>
        <w:t> </w:t>
      </w:r>
      <w:r>
        <w:rPr>
          <w:b/>
          <w:color w:val="0070BF"/>
          <w:sz w:val="24"/>
        </w:rPr>
        <w:t>de </w:t>
      </w:r>
      <w:r>
        <w:rPr>
          <w:b/>
          <w:color w:val="0070BF"/>
          <w:spacing w:val="-2"/>
          <w:sz w:val="24"/>
        </w:rPr>
        <w:t>vente</w:t>
      </w:r>
    </w:p>
    <w:p>
      <w:pPr>
        <w:pStyle w:val="ListParagraph"/>
        <w:numPr>
          <w:ilvl w:val="0"/>
          <w:numId w:val="11"/>
        </w:numPr>
        <w:tabs>
          <w:tab w:pos="2058" w:val="left" w:leader="none"/>
          <w:tab w:pos="2059" w:val="left" w:leader="none"/>
        </w:tabs>
        <w:spacing w:line="240" w:lineRule="auto" w:before="0" w:after="0"/>
        <w:ind w:left="2058" w:right="0" w:hanging="361"/>
        <w:jc w:val="left"/>
        <w:rPr>
          <w:b/>
          <w:sz w:val="24"/>
        </w:rPr>
      </w:pPr>
      <w:r>
        <w:rPr>
          <w:b/>
          <w:color w:val="0070BF"/>
          <w:sz w:val="24"/>
        </w:rPr>
        <w:t>Garantie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pièce</w:t>
      </w:r>
      <w:r>
        <w:rPr>
          <w:b/>
          <w:color w:val="0070BF"/>
          <w:spacing w:val="2"/>
          <w:sz w:val="24"/>
        </w:rPr>
        <w:t> </w:t>
      </w:r>
      <w:r>
        <w:rPr>
          <w:b/>
          <w:color w:val="0070BF"/>
          <w:sz w:val="24"/>
        </w:rPr>
        <w:t>sur</w:t>
      </w:r>
      <w:r>
        <w:rPr>
          <w:b/>
          <w:color w:val="0070BF"/>
          <w:spacing w:val="4"/>
          <w:sz w:val="24"/>
        </w:rPr>
        <w:t> </w:t>
      </w:r>
      <w:r>
        <w:rPr>
          <w:b/>
          <w:color w:val="0070BF"/>
          <w:sz w:val="24"/>
        </w:rPr>
        <w:t>le</w:t>
      </w:r>
      <w:r>
        <w:rPr>
          <w:b/>
          <w:color w:val="0070BF"/>
          <w:spacing w:val="-3"/>
          <w:sz w:val="24"/>
        </w:rPr>
        <w:t> </w:t>
      </w:r>
      <w:r>
        <w:rPr>
          <w:b/>
          <w:color w:val="0070BF"/>
          <w:sz w:val="24"/>
        </w:rPr>
        <w:t>modem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z w:val="24"/>
        </w:rPr>
        <w:t>d’une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z w:val="24"/>
        </w:rPr>
        <w:t>durée</w:t>
      </w:r>
      <w:r>
        <w:rPr>
          <w:b/>
          <w:color w:val="0070BF"/>
          <w:spacing w:val="-4"/>
          <w:sz w:val="24"/>
        </w:rPr>
        <w:t> </w:t>
      </w:r>
      <w:r>
        <w:rPr>
          <w:b/>
          <w:color w:val="0070BF"/>
          <w:sz w:val="24"/>
        </w:rPr>
        <w:t>de</w:t>
      </w:r>
      <w:r>
        <w:rPr>
          <w:b/>
          <w:color w:val="0070BF"/>
          <w:spacing w:val="-3"/>
          <w:sz w:val="24"/>
        </w:rPr>
        <w:t> </w:t>
      </w:r>
      <w:r>
        <w:rPr>
          <w:b/>
          <w:color w:val="0070BF"/>
          <w:sz w:val="24"/>
        </w:rPr>
        <w:t>5</w:t>
      </w:r>
      <w:r>
        <w:rPr>
          <w:b/>
          <w:color w:val="0070BF"/>
          <w:spacing w:val="5"/>
          <w:sz w:val="24"/>
        </w:rPr>
        <w:t> </w:t>
      </w:r>
      <w:r>
        <w:rPr>
          <w:b/>
          <w:color w:val="0070BF"/>
          <w:spacing w:val="-4"/>
          <w:sz w:val="24"/>
        </w:rPr>
        <w:t>ans.</w:t>
      </w:r>
    </w:p>
    <w:p>
      <w:pPr>
        <w:pStyle w:val="ListParagraph"/>
        <w:numPr>
          <w:ilvl w:val="0"/>
          <w:numId w:val="11"/>
        </w:numPr>
        <w:tabs>
          <w:tab w:pos="2058" w:val="left" w:leader="none"/>
          <w:tab w:pos="2059" w:val="left" w:leader="none"/>
        </w:tabs>
        <w:spacing w:line="240" w:lineRule="auto" w:before="1" w:after="0"/>
        <w:ind w:left="2058" w:right="0" w:hanging="361"/>
        <w:jc w:val="left"/>
        <w:rPr>
          <w:b/>
          <w:sz w:val="24"/>
        </w:rPr>
      </w:pPr>
      <w:r>
        <w:rPr>
          <w:b/>
          <w:color w:val="0070BF"/>
          <w:sz w:val="24"/>
        </w:rPr>
        <w:t>Compatible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z w:val="24"/>
        </w:rPr>
        <w:t>avec</w:t>
      </w:r>
      <w:r>
        <w:rPr>
          <w:b/>
          <w:color w:val="0070BF"/>
          <w:spacing w:val="-3"/>
          <w:sz w:val="24"/>
        </w:rPr>
        <w:t> </w:t>
      </w:r>
      <w:r>
        <w:rPr>
          <w:b/>
          <w:color w:val="0070BF"/>
          <w:sz w:val="24"/>
        </w:rPr>
        <w:t>toute la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gamme</w:t>
      </w:r>
      <w:r>
        <w:rPr>
          <w:b/>
          <w:color w:val="0070BF"/>
          <w:spacing w:val="-1"/>
          <w:sz w:val="24"/>
        </w:rPr>
        <w:t> </w:t>
      </w:r>
      <w:r>
        <w:rPr>
          <w:b/>
          <w:color w:val="0070BF"/>
          <w:sz w:val="24"/>
        </w:rPr>
        <w:t>EasyVEC®</w:t>
      </w:r>
      <w:r>
        <w:rPr>
          <w:b/>
          <w:color w:val="0070BF"/>
          <w:spacing w:val="3"/>
          <w:sz w:val="24"/>
        </w:rPr>
        <w:t> </w:t>
      </w:r>
      <w:r>
        <w:rPr>
          <w:b/>
          <w:color w:val="0070BF"/>
          <w:sz w:val="24"/>
        </w:rPr>
        <w:t>Micro-watt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et Micro-watt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pacing w:val="-10"/>
          <w:sz w:val="24"/>
        </w:rPr>
        <w:t>+</w:t>
      </w:r>
    </w:p>
    <w:p>
      <w:pPr>
        <w:pStyle w:val="ListParagraph"/>
        <w:numPr>
          <w:ilvl w:val="0"/>
          <w:numId w:val="11"/>
        </w:numPr>
        <w:tabs>
          <w:tab w:pos="2058" w:val="left" w:leader="none"/>
          <w:tab w:pos="2059" w:val="left" w:leader="none"/>
        </w:tabs>
        <w:spacing w:line="240" w:lineRule="auto" w:before="0" w:after="0"/>
        <w:ind w:left="2058" w:right="0" w:hanging="361"/>
        <w:jc w:val="left"/>
        <w:rPr>
          <w:b/>
          <w:sz w:val="24"/>
        </w:rPr>
      </w:pPr>
      <w:r>
        <w:rPr>
          <w:b/>
          <w:color w:val="0070BF"/>
          <w:sz w:val="24"/>
        </w:rPr>
        <w:t>Compatible avec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les</w:t>
      </w:r>
      <w:r>
        <w:rPr>
          <w:b/>
          <w:color w:val="0070BF"/>
          <w:spacing w:val="-5"/>
          <w:sz w:val="24"/>
        </w:rPr>
        <w:t> </w:t>
      </w:r>
      <w:r>
        <w:rPr>
          <w:b/>
          <w:color w:val="0070BF"/>
          <w:sz w:val="24"/>
        </w:rPr>
        <w:t>caissons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fabriqués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à partir</w:t>
      </w:r>
      <w:r>
        <w:rPr>
          <w:b/>
          <w:color w:val="0070BF"/>
          <w:spacing w:val="1"/>
          <w:sz w:val="24"/>
        </w:rPr>
        <w:t> </w:t>
      </w:r>
      <w:r>
        <w:rPr>
          <w:b/>
          <w:color w:val="0070BF"/>
          <w:sz w:val="24"/>
        </w:rPr>
        <w:t>d’Avril</w:t>
      </w:r>
      <w:r>
        <w:rPr>
          <w:b/>
          <w:color w:val="0070BF"/>
          <w:spacing w:val="1"/>
          <w:sz w:val="24"/>
        </w:rPr>
        <w:t> </w:t>
      </w:r>
      <w:r>
        <w:rPr>
          <w:b/>
          <w:color w:val="0070BF"/>
          <w:spacing w:val="-4"/>
          <w:sz w:val="24"/>
        </w:rPr>
        <w:t>2016</w:t>
      </w:r>
    </w:p>
    <w:p>
      <w:pPr>
        <w:pStyle w:val="ListParagraph"/>
        <w:numPr>
          <w:ilvl w:val="0"/>
          <w:numId w:val="11"/>
        </w:numPr>
        <w:tabs>
          <w:tab w:pos="2058" w:val="left" w:leader="none"/>
          <w:tab w:pos="2059" w:val="left" w:leader="none"/>
        </w:tabs>
        <w:spacing w:line="614" w:lineRule="auto" w:before="0" w:after="0"/>
        <w:ind w:left="618" w:right="2142" w:firstLine="1080"/>
        <w:jc w:val="left"/>
        <w:rPr>
          <w:b/>
          <w:sz w:val="24"/>
        </w:rPr>
      </w:pPr>
      <w:r>
        <w:rPr>
          <w:b/>
          <w:color w:val="0070BF"/>
          <w:sz w:val="24"/>
        </w:rPr>
        <w:t>Support</w:t>
      </w:r>
      <w:r>
        <w:rPr>
          <w:b/>
          <w:color w:val="0070BF"/>
          <w:spacing w:val="-4"/>
          <w:sz w:val="24"/>
        </w:rPr>
        <w:t> </w:t>
      </w:r>
      <w:r>
        <w:rPr>
          <w:b/>
          <w:color w:val="0070BF"/>
          <w:sz w:val="24"/>
        </w:rPr>
        <w:t>de</w:t>
      </w:r>
      <w:r>
        <w:rPr>
          <w:b/>
          <w:color w:val="0070BF"/>
          <w:spacing w:val="-6"/>
          <w:sz w:val="24"/>
        </w:rPr>
        <w:t> </w:t>
      </w:r>
      <w:r>
        <w:rPr>
          <w:b/>
          <w:color w:val="0070BF"/>
          <w:sz w:val="24"/>
        </w:rPr>
        <w:t>l’Assistance</w:t>
      </w:r>
      <w:r>
        <w:rPr>
          <w:b/>
          <w:color w:val="0070BF"/>
          <w:spacing w:val="-4"/>
          <w:sz w:val="24"/>
        </w:rPr>
        <w:t> </w:t>
      </w:r>
      <w:r>
        <w:rPr>
          <w:b/>
          <w:color w:val="0070BF"/>
          <w:sz w:val="24"/>
        </w:rPr>
        <w:t>Technique</w:t>
      </w:r>
      <w:r>
        <w:rPr>
          <w:b/>
          <w:color w:val="0070BF"/>
          <w:spacing w:val="-4"/>
          <w:sz w:val="24"/>
        </w:rPr>
        <w:t> </w:t>
      </w:r>
      <w:r>
        <w:rPr>
          <w:b/>
          <w:color w:val="0070BF"/>
          <w:sz w:val="24"/>
        </w:rPr>
        <w:t>Aldes</w:t>
      </w:r>
      <w:r>
        <w:rPr>
          <w:b/>
          <w:color w:val="0070BF"/>
          <w:spacing w:val="-4"/>
          <w:sz w:val="24"/>
        </w:rPr>
        <w:t> </w:t>
      </w:r>
      <w:r>
        <w:rPr>
          <w:b/>
          <w:color w:val="0070BF"/>
          <w:sz w:val="24"/>
        </w:rPr>
        <w:t>(ATA)</w:t>
      </w:r>
      <w:r>
        <w:rPr>
          <w:b/>
          <w:color w:val="0070BF"/>
          <w:spacing w:val="-2"/>
          <w:sz w:val="24"/>
        </w:rPr>
        <w:t> </w:t>
      </w:r>
      <w:r>
        <w:rPr>
          <w:b/>
          <w:color w:val="0070BF"/>
          <w:sz w:val="24"/>
        </w:rPr>
        <w:t>en</w:t>
      </w:r>
      <w:r>
        <w:rPr>
          <w:b/>
          <w:color w:val="0070BF"/>
          <w:spacing w:val="-4"/>
          <w:sz w:val="24"/>
        </w:rPr>
        <w:t> </w:t>
      </w:r>
      <w:r>
        <w:rPr>
          <w:b/>
          <w:color w:val="0070BF"/>
          <w:sz w:val="24"/>
        </w:rPr>
        <w:t>cas</w:t>
      </w:r>
      <w:r>
        <w:rPr>
          <w:b/>
          <w:color w:val="0070BF"/>
          <w:spacing w:val="-4"/>
          <w:sz w:val="24"/>
        </w:rPr>
        <w:t> </w:t>
      </w:r>
      <w:r>
        <w:rPr>
          <w:b/>
          <w:color w:val="0070BF"/>
          <w:sz w:val="24"/>
        </w:rPr>
        <w:t>de</w:t>
      </w:r>
      <w:r>
        <w:rPr>
          <w:b/>
          <w:color w:val="0070BF"/>
          <w:spacing w:val="-6"/>
          <w:sz w:val="24"/>
        </w:rPr>
        <w:t> </w:t>
      </w:r>
      <w:r>
        <w:rPr>
          <w:b/>
          <w:color w:val="0070BF"/>
          <w:sz w:val="24"/>
        </w:rPr>
        <w:t>panne </w:t>
      </w:r>
      <w:r>
        <w:rPr>
          <w:b/>
          <w:color w:val="FF0000"/>
          <w:sz w:val="24"/>
        </w:rPr>
        <w:t>Ce document est la version du 08/11/19.</w:t>
      </w:r>
    </w:p>
    <w:sectPr>
      <w:pgSz w:w="11910" w:h="16840"/>
      <w:pgMar w:header="756" w:footer="1053" w:top="1340" w:bottom="124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</w:pPr>
    <w:r>
      <w:rPr/>
      <w:pict>
        <v:shape style="position:absolute;margin-left:515.400024pt;margin-top:778.266235pt;width:13pt;height:15.3pt;mso-position-horizontal-relative:page;mso-position-vertical-relative:page;z-index:-16125440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</w:pPr>
    <w:r>
      <w:rPr/>
      <w:pict>
        <v:shape style="position:absolute;margin-left:511.399994pt;margin-top:778.266235pt;width:14pt;height:15.3pt;mso-position-horizontal-relative:page;mso-position-vertical-relative:page;z-index:-16123904" type="#_x0000_t202" id="docshape1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</w:pPr>
    <w:r>
      <w:rPr/>
      <w:pict>
        <v:shape style="position:absolute;margin-left:511.399994pt;margin-top:778.266235pt;width:17pt;height:15.3pt;mso-position-horizontal-relative:page;mso-position-vertical-relative:page;z-index:-16122368" type="#_x0000_t202" id="docshape1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t>1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4"/>
                  </w:rPr>
                  <w:t>1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</w:pPr>
    <w:r>
      <w:rPr/>
      <w:pict>
        <v:shape style="position:absolute;margin-left:69.480003pt;margin-top:51.000008pt;width:456.4pt;height:4.45pt;mso-position-horizontal-relative:page;mso-position-vertical-relative:page;z-index:-16126464" id="docshape1" coordorigin="1390,1020" coordsize="9128,89" path="m10517,1049l1390,1049,1390,1109,10517,1109,10517,1049xm10517,1020l1390,1020,1390,1034,10517,1034,10517,1020xe" filled="true" fillcolor="#622323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080002pt;margin-top:36.799664pt;width:199.2pt;height:14pt;mso-position-horizontal-relative:page;mso-position-vertical-relative:page;z-index:-16125952" type="#_x0000_t202" id="docshape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CCTP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EasyVEC®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–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Version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du 20-01-</w:t>
                </w:r>
                <w:r>
                  <w:rPr>
                    <w:spacing w:val="-4"/>
                    <w:sz w:val="24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</w:pPr>
    <w:r>
      <w:rPr/>
      <w:pict>
        <v:shape style="position:absolute;margin-left:69.480003pt;margin-top:51.000008pt;width:456.4pt;height:4.45pt;mso-position-horizontal-relative:page;mso-position-vertical-relative:page;z-index:-16124928" id="docshape10" coordorigin="1390,1020" coordsize="9128,89" path="m10517,1049l1390,1049,1390,1109,10517,1109,10517,1049xm10517,1020l1390,1020,1390,1034,10517,1034,10517,1020xe" filled="true" fillcolor="#622323" stroked="false">
          <v:path arrowok="t"/>
          <v:fill type="solid"/>
          <w10:wrap type="none"/>
        </v:shape>
      </w:pict>
    </w:r>
    <w:r>
      <w:rPr/>
      <w:pict>
        <v:shape style="position:absolute;margin-left:198.080002pt;margin-top:36.799664pt;width:199.2pt;height:14pt;mso-position-horizontal-relative:page;mso-position-vertical-relative:page;z-index:-16124416" type="#_x0000_t202" id="docshape1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CCTP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EasyVEC®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–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Version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du 20-01-</w:t>
                </w:r>
                <w:r>
                  <w:rPr>
                    <w:spacing w:val="-4"/>
                    <w:sz w:val="24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</w:pPr>
    <w:r>
      <w:rPr/>
      <w:pict>
        <v:shape style="position:absolute;margin-left:69.480003pt;margin-top:51.000008pt;width:456.4pt;height:4.45pt;mso-position-horizontal-relative:page;mso-position-vertical-relative:page;z-index:-16123392" id="docshape17" coordorigin="1390,1020" coordsize="9128,89" path="m10517,1049l1390,1049,1390,1109,10517,1109,10517,1049xm10517,1020l1390,1020,1390,1034,10517,1034,10517,1020xe" filled="true" fillcolor="#622323" stroked="false">
          <v:path arrowok="t"/>
          <v:fill type="solid"/>
          <w10:wrap type="none"/>
        </v:shape>
      </w:pict>
    </w:r>
    <w:r>
      <w:rPr/>
      <w:pict>
        <v:shape style="position:absolute;margin-left:198.080002pt;margin-top:36.799664pt;width:199.2pt;height:14pt;mso-position-horizontal-relative:page;mso-position-vertical-relative:page;z-index:-16122880" type="#_x0000_t202" id="docshape18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CCTP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EasyVEC®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–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Version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du 20-01-</w:t>
                </w:r>
                <w:r>
                  <w:rPr>
                    <w:spacing w:val="-4"/>
                    <w:sz w:val="24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"/>
      <w:lvlJc w:val="left"/>
      <w:pPr>
        <w:ind w:left="61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70BF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3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2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7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-"/>
      <w:lvlJc w:val="left"/>
      <w:pPr>
        <w:ind w:left="2778" w:hanging="4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36" w:hanging="45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92" w:hanging="45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48" w:hanging="45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05" w:hanging="45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61" w:hanging="45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17" w:hanging="45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73" w:hanging="459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78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-"/>
      <w:lvlJc w:val="left"/>
      <w:pPr>
        <w:ind w:left="2778" w:hanging="4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36" w:hanging="45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92" w:hanging="45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48" w:hanging="45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05" w:hanging="45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61" w:hanging="45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17" w:hanging="45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73" w:hanging="459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034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-"/>
      <w:lvlJc w:val="left"/>
      <w:pPr>
        <w:ind w:left="2778" w:hanging="4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98" w:hanging="329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73" w:hanging="32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46" w:hanging="32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19" w:hanging="32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3" w:hanging="32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66" w:hanging="32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9" w:hanging="329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338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5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8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9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2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57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277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"/>
      <w:lvlJc w:val="left"/>
      <w:pPr>
        <w:ind w:left="349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7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5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2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0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8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5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33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205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90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74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3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1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5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01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338" w:hanging="360"/>
      </w:pPr>
      <w:rPr>
        <w:rFonts w:hint="default" w:ascii="Times New Roman" w:hAnsi="Times New Roman" w:eastAsia="Times New Roman" w:cs="Times New Roman"/>
        <w:w w:val="99"/>
        <w:lang w:val="fr-FR" w:eastAsia="en-US" w:bidi="ar-SA"/>
      </w:rPr>
    </w:lvl>
    <w:lvl w:ilvl="1">
      <w:start w:val="0"/>
      <w:numFmt w:val="bullet"/>
      <w:lvlText w:val="o"/>
      <w:lvlJc w:val="left"/>
      <w:pPr>
        <w:ind w:left="205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"/>
      <w:lvlJc w:val="left"/>
      <w:pPr>
        <w:ind w:left="277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0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6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3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59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338" w:hanging="360"/>
      </w:pPr>
      <w:rPr>
        <w:rFonts w:hint="default" w:ascii="Arial" w:hAnsi="Arial" w:eastAsia="Arial" w:cs="Arial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5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8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9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2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57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78" w:hanging="360"/>
        <w:jc w:val="left"/>
      </w:pPr>
      <w:rPr>
        <w:rFonts w:hint="default"/>
        <w:w w:val="99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11" w:hanging="333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-"/>
      <w:lvlJc w:val="left"/>
      <w:pPr>
        <w:ind w:left="1338" w:hanging="360"/>
      </w:pPr>
      <w:rPr>
        <w:rFonts w:hint="default" w:ascii="Arial" w:hAnsi="Arial" w:eastAsia="Arial" w:cs="Arial"/>
        <w:w w:val="99"/>
        <w:lang w:val="fr-FR" w:eastAsia="en-US" w:bidi="ar-SA"/>
      </w:rPr>
    </w:lvl>
    <w:lvl w:ilvl="3">
      <w:start w:val="0"/>
      <w:numFmt w:val="bullet"/>
      <w:lvlText w:val="-"/>
      <w:lvlJc w:val="left"/>
      <w:pPr>
        <w:ind w:left="1715" w:hanging="389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72" w:hanging="38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224" w:hanging="38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477" w:hanging="38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29" w:hanging="38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81" w:hanging="389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33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o"/>
      <w:lvlJc w:val="left"/>
      <w:pPr>
        <w:ind w:left="241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"/>
      <w:lvlJc w:val="left"/>
      <w:pPr>
        <w:ind w:left="313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5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7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9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1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3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49" w:hanging="360"/>
      </w:pPr>
      <w:rPr>
        <w:rFonts w:hint="default"/>
        <w:lang w:val="fr-FR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hanging="361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748" w:hanging="1119"/>
      <w:outlineLvl w:val="1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311" w:hanging="361"/>
      <w:outlineLvl w:val="2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338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8"/>
      <w:ind w:left="111" w:right="99"/>
      <w:jc w:val="center"/>
    </w:pPr>
    <w:rPr>
      <w:rFonts w:ascii="Arial Narrow" w:hAnsi="Arial Narrow" w:eastAsia="Arial Narrow" w:cs="Arial Narrow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customXml" Target="../customXml/item3.xml"/><Relationship Id="rId3" Type="http://schemas.openxmlformats.org/officeDocument/2006/relationships/theme" Target="theme/theme1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24" Type="http://schemas.openxmlformats.org/officeDocument/2006/relationships/customXml" Target="../customXml/item1.xml"/><Relationship Id="rId5" Type="http://schemas.openxmlformats.org/officeDocument/2006/relationships/header" Target="header1.xml"/><Relationship Id="rId15" Type="http://schemas.openxmlformats.org/officeDocument/2006/relationships/image" Target="media/image7.jpeg"/><Relationship Id="rId23" Type="http://schemas.openxmlformats.org/officeDocument/2006/relationships/numbering" Target="numbering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6" ma:contentTypeDescription="Crée un document." ma:contentTypeScope="" ma:versionID="04299d1b7454407abd88447d72e31c9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653cfbbd44b0fd8c253f1720e4a6513d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Valeur d’ID de document" ma:description="Valeur de l’ID de document affecté à cet élément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2022-09-19T09:18:11+00:00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CMY4ZK6EYUJ3-1266353584-82526</_dlc_DocId>
    <_dlc_DocIdUrl xmlns="24afb3a9-f650-4ccb-a617-443d7b096622">
      <Url>https://groupealdes.sharepoint.com/sites/DocShareGroup/_layouts/15/DocIdRedir.aspx?ID=CMY4ZK6EYUJ3-1266353584-82526</Url>
      <Description>CMY4ZK6EYUJ3-1266353584-82526</Description>
    </_dlc_DocIdUrl>
  </documentManagement>
</p:properties>
</file>

<file path=customXml/itemProps1.xml><?xml version="1.0" encoding="utf-8"?>
<ds:datastoreItem xmlns:ds="http://schemas.openxmlformats.org/officeDocument/2006/customXml" ds:itemID="{9F095CB7-9762-4BD5-8FE8-995F49328BA0}"/>
</file>

<file path=customXml/itemProps2.xml><?xml version="1.0" encoding="utf-8"?>
<ds:datastoreItem xmlns:ds="http://schemas.openxmlformats.org/officeDocument/2006/customXml" ds:itemID="{6C372B3B-8A94-4E9E-9D34-B43F9A7D49F3}"/>
</file>

<file path=customXml/itemProps3.xml><?xml version="1.0" encoding="utf-8"?>
<ds:datastoreItem xmlns:ds="http://schemas.openxmlformats.org/officeDocument/2006/customXml" ds:itemID="{2DDBE92F-B2F5-4966-A1A6-FA104443A0CE}"/>
</file>

<file path=customXml/itemProps4.xml><?xml version="1.0" encoding="utf-8"?>
<ds:datastoreItem xmlns:ds="http://schemas.openxmlformats.org/officeDocument/2006/customXml" ds:itemID="{A6E30F7E-10A4-4232-A68D-C29086EDE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FR-Aldes-EasyVEC-CCTPProd-012020</dc:title>
  <dc:creator>a.habasque</dc:creator>
  <dcterms:created xsi:type="dcterms:W3CDTF">2022-09-19T09:17:15Z</dcterms:created>
  <dcterms:modified xsi:type="dcterms:W3CDTF">2022-09-19T09:17:15Z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2022-09-19T00:00:00Z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0x010100CC142FDA0BB85B4684894864238EDC76</vt:lpwstr>
  </property>
  <property fmtid="{D5CDD505-2E9C-101B-9397-08002B2CF9AE}" pid="6" name="_dlc_DocIdItemGuid">
    <vt:lpwstr>c98ea888-75f1-4b05-bb70-c0d6340f1aca</vt:lpwstr>
  </property>
  <property fmtid="{D5CDD505-2E9C-101B-9397-08002B2CF9AE}" pid="7" name="MediaServiceImageTags">
    <vt:lpwstr/>
  </property>
  <property fmtid="{D5CDD505-2E9C-101B-9397-08002B2CF9AE}" pid="8" name="Tags">
    <vt:lpwstr/>
  </property>
</Properties>
</file>